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deGrelha5Escura-Destaque1"/>
        <w:tblpPr w:leftFromText="180" w:rightFromText="180" w:vertAnchor="text" w:horzAnchor="page" w:tblpX="2161" w:tblpY="8440"/>
        <w:tblW w:w="9018" w:type="dxa"/>
        <w:tblLayout w:type="fixed"/>
        <w:tblLook w:val="0000" w:firstRow="0" w:lastRow="0" w:firstColumn="0" w:lastColumn="0" w:noHBand="0" w:noVBand="0"/>
      </w:tblPr>
      <w:tblGrid>
        <w:gridCol w:w="1980"/>
        <w:gridCol w:w="7038"/>
      </w:tblGrid>
      <w:tr w:rsidR="00565CB5" w:rsidRPr="00456F01" w14:paraId="18E9A8DA" w14:textId="77777777" w:rsidTr="00565C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945DC79" w14:textId="77777777" w:rsidR="00565CB5" w:rsidRPr="00B31CB7" w:rsidRDefault="00565CB5" w:rsidP="00565CB5">
            <w:pPr>
              <w:spacing w:after="0"/>
              <w:rPr>
                <w:rFonts w:eastAsia="Times New Roman" w:cs="Times New Roman"/>
                <w:b/>
                <w:color w:val="FFFFFF" w:themeColor="background1"/>
                <w:szCs w:val="24"/>
                <w:lang w:val="en-GB"/>
              </w:rPr>
            </w:pPr>
            <w:bookmarkStart w:id="0" w:name="_GoBack"/>
            <w:bookmarkEnd w:id="0"/>
            <w:r>
              <w:rPr>
                <w:rFonts w:eastAsia="Times New Roman" w:cs="Times New Roman"/>
                <w:b/>
                <w:color w:val="FFFFFF" w:themeColor="background1"/>
                <w:szCs w:val="24"/>
                <w:lang w:val="en-GB"/>
              </w:rPr>
              <w:t>Proposal Title</w:t>
            </w:r>
          </w:p>
        </w:tc>
        <w:tc>
          <w:tcPr>
            <w:tcW w:w="7038" w:type="dxa"/>
            <w:shd w:val="clear" w:color="auto" w:fill="E9E9E9" w:themeFill="text1" w:themeFillTint="1A"/>
          </w:tcPr>
          <w:p w14:paraId="2827C628" w14:textId="77777777" w:rsidR="00565CB5" w:rsidRPr="00456F01" w:rsidRDefault="00565CB5" w:rsidP="00565CB5">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GB"/>
              </w:rPr>
            </w:pPr>
          </w:p>
        </w:tc>
      </w:tr>
      <w:tr w:rsidR="00565CB5" w:rsidRPr="00456F01" w14:paraId="5691E391" w14:textId="77777777" w:rsidTr="00565CB5">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56FF6F23" w14:textId="77777777" w:rsidR="00565CB5" w:rsidRPr="00B31CB7" w:rsidRDefault="00565CB5" w:rsidP="00565CB5">
            <w:pPr>
              <w:spacing w:after="0"/>
              <w:rPr>
                <w:rFonts w:eastAsia="Times New Roman" w:cs="Times New Roman"/>
                <w:color w:val="FFFFFF" w:themeColor="background1"/>
                <w:szCs w:val="24"/>
                <w:lang w:val="en-GB"/>
              </w:rPr>
            </w:pPr>
            <w:r>
              <w:rPr>
                <w:rFonts w:eastAsia="Times New Roman" w:cs="Times New Roman"/>
                <w:b/>
                <w:color w:val="FFFFFF" w:themeColor="background1"/>
                <w:szCs w:val="24"/>
                <w:lang w:val="en-GB"/>
              </w:rPr>
              <w:t>Proposal Acronym</w:t>
            </w:r>
          </w:p>
        </w:tc>
        <w:tc>
          <w:tcPr>
            <w:tcW w:w="7038" w:type="dxa"/>
            <w:shd w:val="clear" w:color="auto" w:fill="E9E9E9" w:themeFill="text1" w:themeFillTint="1A"/>
          </w:tcPr>
          <w:p w14:paraId="2057778B" w14:textId="77777777" w:rsidR="00565CB5" w:rsidRPr="00456F01" w:rsidRDefault="00565CB5" w:rsidP="00565CB5">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GB"/>
              </w:rPr>
            </w:pPr>
          </w:p>
        </w:tc>
      </w:tr>
    </w:tbl>
    <w:p w14:paraId="3D7F054F" w14:textId="57891713" w:rsidR="00754A5B" w:rsidRPr="00456F01" w:rsidRDefault="00565CB5">
      <w:pPr>
        <w:rPr>
          <w:lang w:val="en-GB"/>
        </w:rPr>
      </w:pPr>
      <w:r>
        <w:rPr>
          <w:noProof/>
          <w:lang w:val="en-GB"/>
        </w:rPr>
        <mc:AlternateContent>
          <mc:Choice Requires="wps">
            <w:drawing>
              <wp:anchor distT="45720" distB="45720" distL="114300" distR="114300" simplePos="0" relativeHeight="251667456" behindDoc="0" locked="0" layoutInCell="1" allowOverlap="1" wp14:anchorId="4C02774B" wp14:editId="1F2DC222">
                <wp:simplePos x="0" y="0"/>
                <wp:positionH relativeFrom="margin">
                  <wp:posOffset>400050</wp:posOffset>
                </wp:positionH>
                <wp:positionV relativeFrom="paragraph">
                  <wp:posOffset>3828415</wp:posOffset>
                </wp:positionV>
                <wp:extent cx="531495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D086" w14:textId="77777777" w:rsidR="00B62488" w:rsidRDefault="00B62488" w:rsidP="00565CB5">
                            <w:pPr>
                              <w:spacing w:after="0"/>
                              <w:rPr>
                                <w:rFonts w:asciiTheme="minorHAnsi" w:hAnsiTheme="minorHAnsi" w:cs="Calibri"/>
                                <w:b/>
                                <w:color w:val="FFFFFF" w:themeColor="background1"/>
                                <w:sz w:val="56"/>
                                <w:szCs w:val="56"/>
                              </w:rPr>
                            </w:pPr>
                            <w:r w:rsidRPr="00B62488">
                              <w:rPr>
                                <w:rFonts w:asciiTheme="minorHAnsi" w:hAnsiTheme="minorHAnsi" w:cs="Calibri"/>
                                <w:b/>
                                <w:color w:val="FFFFFF" w:themeColor="background1"/>
                                <w:sz w:val="56"/>
                                <w:szCs w:val="56"/>
                              </w:rPr>
                              <w:t>Annex 3.1: Proposal Supplement</w:t>
                            </w:r>
                          </w:p>
                          <w:p w14:paraId="1960BD76" w14:textId="71417FC0" w:rsidR="00D56710" w:rsidRPr="00AC701B" w:rsidRDefault="00565CB5"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August/2019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5pt;margin-top:301.45pt;width:418.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y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" filled="f" stroked="f">
                <v:textbox style="mso-fit-shape-to-text:t">
                  <w:txbxContent>
                    <w:p w14:paraId="78CED086" w14:textId="77777777" w:rsidR="00B62488" w:rsidRDefault="00B62488" w:rsidP="00565CB5">
                      <w:pPr>
                        <w:spacing w:after="0"/>
                        <w:rPr>
                          <w:rFonts w:asciiTheme="minorHAnsi" w:hAnsiTheme="minorHAnsi" w:cs="Calibri"/>
                          <w:b/>
                          <w:color w:val="FFFFFF" w:themeColor="background1"/>
                          <w:sz w:val="56"/>
                          <w:szCs w:val="56"/>
                        </w:rPr>
                      </w:pPr>
                      <w:r w:rsidRPr="00B62488">
                        <w:rPr>
                          <w:rFonts w:asciiTheme="minorHAnsi" w:hAnsiTheme="minorHAnsi" w:cs="Calibri"/>
                          <w:b/>
                          <w:color w:val="FFFFFF" w:themeColor="background1"/>
                          <w:sz w:val="56"/>
                          <w:szCs w:val="56"/>
                        </w:rPr>
                        <w:t>Annex 3.1: Proposal Supplement</w:t>
                      </w:r>
                    </w:p>
                    <w:p w14:paraId="1960BD76" w14:textId="71417FC0" w:rsidR="00D56710" w:rsidRPr="00AC701B" w:rsidRDefault="00565CB5"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August/2019</w:t>
                      </w:r>
                    </w:p>
                  </w:txbxContent>
                </v:textbox>
                <w10:wrap type="square" anchorx="margin"/>
              </v:shape>
            </w:pict>
          </mc:Fallback>
        </mc:AlternateContent>
      </w:r>
      <w:r w:rsidR="00FB0511">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456F01">
        <w:rPr>
          <w:lang w:val="en-GB"/>
        </w:rPr>
        <w:br w:type="page"/>
      </w:r>
    </w:p>
    <w:sdt>
      <w:sdtPr>
        <w:rPr>
          <w:rFonts w:ascii="Calibri" w:eastAsiaTheme="minorHAnsi" w:hAnsi="Calibri" w:cstheme="minorBidi"/>
          <w:color w:val="282828" w:themeColor="text1"/>
          <w:sz w:val="22"/>
          <w:szCs w:val="22"/>
          <w:lang w:val="pt-PT"/>
        </w:rPr>
        <w:id w:val="1446882016"/>
        <w:docPartObj>
          <w:docPartGallery w:val="Table of Contents"/>
          <w:docPartUnique/>
        </w:docPartObj>
      </w:sdtPr>
      <w:sdtEndPr>
        <w:rPr>
          <w:b/>
          <w:bCs/>
          <w:lang w:val="en-US"/>
        </w:rPr>
      </w:sdtEndPr>
      <w:sdtContent>
        <w:p w14:paraId="387AC7F3" w14:textId="3BF1F2B8" w:rsidR="00B62488" w:rsidRPr="00B62488" w:rsidRDefault="00B62488" w:rsidP="00B62488">
          <w:pPr>
            <w:pStyle w:val="Cabealhodondice"/>
            <w:numPr>
              <w:ilvl w:val="0"/>
              <w:numId w:val="0"/>
            </w:numPr>
            <w:ind w:left="432" w:hanging="432"/>
            <w:rPr>
              <w:lang w:val="en-GB"/>
            </w:rPr>
          </w:pPr>
          <w:r w:rsidRPr="00B62488">
            <w:rPr>
              <w:lang w:val="en-GB"/>
            </w:rPr>
            <w:t>Table of contents</w:t>
          </w:r>
        </w:p>
        <w:p w14:paraId="021E892C" w14:textId="4F6A1DA2" w:rsidR="00B62488" w:rsidRDefault="00B62488">
          <w:pPr>
            <w:pStyle w:val="ndice1"/>
            <w:rPr>
              <w:rFonts w:asciiTheme="minorHAnsi" w:eastAsiaTheme="minorEastAsia" w:hAnsiTheme="minorHAnsi"/>
              <w:noProof/>
              <w:color w:val="auto"/>
              <w:lang w:val="pt-PT" w:eastAsia="pt-PT"/>
            </w:rPr>
          </w:pPr>
          <w:r>
            <w:fldChar w:fldCharType="begin"/>
          </w:r>
          <w:r>
            <w:instrText xml:space="preserve"> TOC \o "1-3" \h \z \u </w:instrText>
          </w:r>
          <w:r>
            <w:fldChar w:fldCharType="separate"/>
          </w:r>
          <w:hyperlink w:anchor="_Toc17382108" w:history="1">
            <w:r w:rsidRPr="00E43BC7">
              <w:rPr>
                <w:rStyle w:val="Hiperligao"/>
                <w:noProof/>
              </w:rPr>
              <w:t>1</w:t>
            </w:r>
            <w:r>
              <w:rPr>
                <w:rFonts w:asciiTheme="minorHAnsi" w:eastAsiaTheme="minorEastAsia" w:hAnsiTheme="minorHAnsi"/>
                <w:noProof/>
                <w:color w:val="auto"/>
                <w:lang w:val="pt-PT" w:eastAsia="pt-PT"/>
              </w:rPr>
              <w:tab/>
            </w:r>
            <w:r w:rsidRPr="00E43BC7">
              <w:rPr>
                <w:rStyle w:val="Hiperligao"/>
                <w:noProof/>
              </w:rPr>
              <w:t>Project Activities Breakdown &amp; Scheduling</w:t>
            </w:r>
            <w:r>
              <w:rPr>
                <w:noProof/>
                <w:webHidden/>
              </w:rPr>
              <w:tab/>
            </w:r>
            <w:r>
              <w:rPr>
                <w:noProof/>
                <w:webHidden/>
              </w:rPr>
              <w:fldChar w:fldCharType="begin"/>
            </w:r>
            <w:r>
              <w:rPr>
                <w:noProof/>
                <w:webHidden/>
              </w:rPr>
              <w:instrText xml:space="preserve"> PAGEREF _Toc17382108 \h </w:instrText>
            </w:r>
            <w:r>
              <w:rPr>
                <w:noProof/>
                <w:webHidden/>
              </w:rPr>
            </w:r>
            <w:r>
              <w:rPr>
                <w:noProof/>
                <w:webHidden/>
              </w:rPr>
              <w:fldChar w:fldCharType="separate"/>
            </w:r>
            <w:r w:rsidR="00B72E3B">
              <w:rPr>
                <w:noProof/>
                <w:webHidden/>
              </w:rPr>
              <w:t>3</w:t>
            </w:r>
            <w:r>
              <w:rPr>
                <w:noProof/>
                <w:webHidden/>
              </w:rPr>
              <w:fldChar w:fldCharType="end"/>
            </w:r>
          </w:hyperlink>
        </w:p>
        <w:p w14:paraId="68811DDF" w14:textId="360E38D7" w:rsidR="00B62488" w:rsidRDefault="00012333">
          <w:pPr>
            <w:pStyle w:val="ndice1"/>
            <w:rPr>
              <w:rFonts w:asciiTheme="minorHAnsi" w:eastAsiaTheme="minorEastAsia" w:hAnsiTheme="minorHAnsi"/>
              <w:noProof/>
              <w:color w:val="auto"/>
              <w:lang w:val="pt-PT" w:eastAsia="pt-PT"/>
            </w:rPr>
          </w:pPr>
          <w:hyperlink w:anchor="_Toc17382109" w:history="1">
            <w:r w:rsidR="00B62488" w:rsidRPr="00E43BC7">
              <w:rPr>
                <w:rStyle w:val="Hiperligao"/>
                <w:noProof/>
              </w:rPr>
              <w:t>2</w:t>
            </w:r>
            <w:r w:rsidR="00B62488">
              <w:rPr>
                <w:rFonts w:asciiTheme="minorHAnsi" w:eastAsiaTheme="minorEastAsia" w:hAnsiTheme="minorHAnsi"/>
                <w:noProof/>
                <w:color w:val="auto"/>
                <w:lang w:val="pt-PT" w:eastAsia="pt-PT"/>
              </w:rPr>
              <w:tab/>
            </w:r>
            <w:r w:rsidR="00B62488" w:rsidRPr="00E43BC7">
              <w:rPr>
                <w:rStyle w:val="Hiperligao"/>
                <w:noProof/>
              </w:rPr>
              <w:t>Annex: Ethical/Security Checklist</w:t>
            </w:r>
            <w:r w:rsidR="00B62488">
              <w:rPr>
                <w:noProof/>
                <w:webHidden/>
              </w:rPr>
              <w:tab/>
            </w:r>
            <w:r w:rsidR="00B62488">
              <w:rPr>
                <w:noProof/>
                <w:webHidden/>
              </w:rPr>
              <w:fldChar w:fldCharType="begin"/>
            </w:r>
            <w:r w:rsidR="00B62488">
              <w:rPr>
                <w:noProof/>
                <w:webHidden/>
              </w:rPr>
              <w:instrText xml:space="preserve"> PAGEREF _Toc17382109 \h </w:instrText>
            </w:r>
            <w:r w:rsidR="00B62488">
              <w:rPr>
                <w:noProof/>
                <w:webHidden/>
              </w:rPr>
            </w:r>
            <w:r w:rsidR="00B62488">
              <w:rPr>
                <w:noProof/>
                <w:webHidden/>
              </w:rPr>
              <w:fldChar w:fldCharType="separate"/>
            </w:r>
            <w:r w:rsidR="00B72E3B">
              <w:rPr>
                <w:noProof/>
                <w:webHidden/>
              </w:rPr>
              <w:t>4</w:t>
            </w:r>
            <w:r w:rsidR="00B62488">
              <w:rPr>
                <w:noProof/>
                <w:webHidden/>
              </w:rPr>
              <w:fldChar w:fldCharType="end"/>
            </w:r>
          </w:hyperlink>
        </w:p>
        <w:p w14:paraId="3C63D965" w14:textId="5FFAA43A" w:rsidR="00B62488" w:rsidRDefault="00012333">
          <w:pPr>
            <w:pStyle w:val="ndice2"/>
            <w:tabs>
              <w:tab w:val="left" w:pos="880"/>
              <w:tab w:val="right" w:leader="dot" w:pos="9017"/>
            </w:tabs>
            <w:rPr>
              <w:rFonts w:asciiTheme="minorHAnsi" w:eastAsiaTheme="minorEastAsia" w:hAnsiTheme="minorHAnsi"/>
              <w:noProof/>
              <w:color w:val="auto"/>
              <w:lang w:val="pt-PT" w:eastAsia="pt-PT"/>
            </w:rPr>
          </w:pPr>
          <w:hyperlink w:anchor="_Toc17382110" w:history="1">
            <w:r w:rsidR="00B62488" w:rsidRPr="00E43BC7">
              <w:rPr>
                <w:rStyle w:val="Hiperligao"/>
                <w:noProof/>
              </w:rPr>
              <w:t>2.1</w:t>
            </w:r>
            <w:r w:rsidR="00B62488">
              <w:rPr>
                <w:rFonts w:asciiTheme="minorHAnsi" w:eastAsiaTheme="minorEastAsia" w:hAnsiTheme="minorHAnsi"/>
                <w:noProof/>
                <w:color w:val="auto"/>
                <w:lang w:val="pt-PT" w:eastAsia="pt-PT"/>
              </w:rPr>
              <w:tab/>
            </w:r>
            <w:r w:rsidR="00B62488" w:rsidRPr="00E43BC7">
              <w:rPr>
                <w:rStyle w:val="Hiperligao"/>
                <w:noProof/>
              </w:rPr>
              <w:t>Ethics</w:t>
            </w:r>
            <w:r w:rsidR="00B62488">
              <w:rPr>
                <w:noProof/>
                <w:webHidden/>
              </w:rPr>
              <w:tab/>
            </w:r>
            <w:r w:rsidR="00B62488">
              <w:rPr>
                <w:noProof/>
                <w:webHidden/>
              </w:rPr>
              <w:fldChar w:fldCharType="begin"/>
            </w:r>
            <w:r w:rsidR="00B62488">
              <w:rPr>
                <w:noProof/>
                <w:webHidden/>
              </w:rPr>
              <w:instrText xml:space="preserve"> PAGEREF _Toc17382110 \h </w:instrText>
            </w:r>
            <w:r w:rsidR="00B62488">
              <w:rPr>
                <w:noProof/>
                <w:webHidden/>
              </w:rPr>
            </w:r>
            <w:r w:rsidR="00B62488">
              <w:rPr>
                <w:noProof/>
                <w:webHidden/>
              </w:rPr>
              <w:fldChar w:fldCharType="separate"/>
            </w:r>
            <w:r w:rsidR="00B72E3B">
              <w:rPr>
                <w:noProof/>
                <w:webHidden/>
              </w:rPr>
              <w:t>5</w:t>
            </w:r>
            <w:r w:rsidR="00B62488">
              <w:rPr>
                <w:noProof/>
                <w:webHidden/>
              </w:rPr>
              <w:fldChar w:fldCharType="end"/>
            </w:r>
          </w:hyperlink>
        </w:p>
        <w:p w14:paraId="5D97B8F4" w14:textId="6AB07C09" w:rsidR="00B62488" w:rsidRDefault="00012333">
          <w:pPr>
            <w:pStyle w:val="ndice2"/>
            <w:tabs>
              <w:tab w:val="left" w:pos="880"/>
              <w:tab w:val="right" w:leader="dot" w:pos="9017"/>
            </w:tabs>
            <w:rPr>
              <w:rFonts w:asciiTheme="minorHAnsi" w:eastAsiaTheme="minorEastAsia" w:hAnsiTheme="minorHAnsi"/>
              <w:noProof/>
              <w:color w:val="auto"/>
              <w:lang w:val="pt-PT" w:eastAsia="pt-PT"/>
            </w:rPr>
          </w:pPr>
          <w:hyperlink w:anchor="_Toc17382111" w:history="1">
            <w:r w:rsidR="00B62488" w:rsidRPr="00E43BC7">
              <w:rPr>
                <w:rStyle w:val="Hiperligao"/>
                <w:noProof/>
              </w:rPr>
              <w:t>2.2</w:t>
            </w:r>
            <w:r w:rsidR="00B62488">
              <w:rPr>
                <w:rFonts w:asciiTheme="minorHAnsi" w:eastAsiaTheme="minorEastAsia" w:hAnsiTheme="minorHAnsi"/>
                <w:noProof/>
                <w:color w:val="auto"/>
                <w:lang w:val="pt-PT" w:eastAsia="pt-PT"/>
              </w:rPr>
              <w:tab/>
            </w:r>
            <w:r w:rsidR="00B62488" w:rsidRPr="00E43BC7">
              <w:rPr>
                <w:rStyle w:val="Hiperligao"/>
                <w:noProof/>
              </w:rPr>
              <w:t>Security</w:t>
            </w:r>
            <w:r w:rsidR="00B62488">
              <w:rPr>
                <w:noProof/>
                <w:webHidden/>
              </w:rPr>
              <w:tab/>
            </w:r>
            <w:r w:rsidR="00B62488">
              <w:rPr>
                <w:noProof/>
                <w:webHidden/>
              </w:rPr>
              <w:fldChar w:fldCharType="begin"/>
            </w:r>
            <w:r w:rsidR="00B62488">
              <w:rPr>
                <w:noProof/>
                <w:webHidden/>
              </w:rPr>
              <w:instrText xml:space="preserve"> PAGEREF _Toc17382111 \h </w:instrText>
            </w:r>
            <w:r w:rsidR="00B62488">
              <w:rPr>
                <w:noProof/>
                <w:webHidden/>
              </w:rPr>
            </w:r>
            <w:r w:rsidR="00B62488">
              <w:rPr>
                <w:noProof/>
                <w:webHidden/>
              </w:rPr>
              <w:fldChar w:fldCharType="separate"/>
            </w:r>
            <w:r w:rsidR="00B72E3B">
              <w:rPr>
                <w:noProof/>
                <w:webHidden/>
              </w:rPr>
              <w:t>5</w:t>
            </w:r>
            <w:r w:rsidR="00B62488">
              <w:rPr>
                <w:noProof/>
                <w:webHidden/>
              </w:rPr>
              <w:fldChar w:fldCharType="end"/>
            </w:r>
          </w:hyperlink>
        </w:p>
        <w:p w14:paraId="595578F0" w14:textId="4C4B5C3E" w:rsidR="00B62488" w:rsidRDefault="00B62488">
          <w:r>
            <w:rPr>
              <w:b/>
              <w:bCs/>
            </w:rPr>
            <w:fldChar w:fldCharType="end"/>
          </w:r>
        </w:p>
      </w:sdtContent>
    </w:sdt>
    <w:p w14:paraId="20DE7B3F" w14:textId="33095F6D" w:rsidR="00B62488" w:rsidRDefault="00B62488">
      <w:pPr>
        <w:spacing w:after="200"/>
        <w:jc w:val="left"/>
        <w:rPr>
          <w:rFonts w:eastAsiaTheme="majorEastAsia" w:cstheme="majorBidi"/>
          <w:b/>
          <w:color w:val="1F1E3E"/>
          <w:sz w:val="36"/>
          <w:szCs w:val="32"/>
        </w:rPr>
      </w:pPr>
      <w:bookmarkStart w:id="1" w:name="_Toc17381731"/>
      <w:bookmarkStart w:id="2" w:name="_Toc427343692"/>
      <w:bookmarkStart w:id="3" w:name="_Toc506376866"/>
      <w:r>
        <w:br w:type="page"/>
      </w:r>
    </w:p>
    <w:p w14:paraId="7FAAFC95" w14:textId="122AD251" w:rsidR="00B62488" w:rsidRPr="00E91102" w:rsidRDefault="00B62488" w:rsidP="00B62488">
      <w:pPr>
        <w:pStyle w:val="Ttulo1"/>
        <w:numPr>
          <w:ilvl w:val="0"/>
          <w:numId w:val="21"/>
        </w:numPr>
      </w:pPr>
      <w:bookmarkStart w:id="4" w:name="_Toc17382045"/>
      <w:bookmarkStart w:id="5" w:name="_Toc17382046"/>
      <w:bookmarkStart w:id="6" w:name="_Toc17382108"/>
      <w:bookmarkEnd w:id="4"/>
      <w:r w:rsidRPr="00E91102">
        <w:lastRenderedPageBreak/>
        <w:t>Project Activities Breakdown &amp; Scheduling</w:t>
      </w:r>
      <w:bookmarkEnd w:id="1"/>
      <w:bookmarkEnd w:id="5"/>
      <w:bookmarkEnd w:id="6"/>
    </w:p>
    <w:p w14:paraId="5DA8CD26" w14:textId="77777777" w:rsidR="00B62488" w:rsidRPr="00E91102" w:rsidRDefault="00B62488" w:rsidP="00B62488">
      <w:pPr>
        <w:rPr>
          <w:i/>
          <w:iCs/>
          <w:sz w:val="20"/>
          <w:lang w:val="en-GB"/>
        </w:rPr>
      </w:pPr>
      <w:r w:rsidRPr="00E91102">
        <w:rPr>
          <w:i/>
          <w:iCs/>
          <w:sz w:val="20"/>
          <w:lang w:val="en-GB"/>
        </w:rPr>
        <w:t>Describe the activities that will take place in your project from the technical point of view. Break down your work to work packages and tasks and provide timing of the different activities and components (e.g. Gantt chart or similar);</w:t>
      </w:r>
    </w:p>
    <w:p w14:paraId="2FD30FBC" w14:textId="77777777" w:rsidR="00B62488" w:rsidRPr="00E91102" w:rsidRDefault="00B62488" w:rsidP="00B62488">
      <w:pPr>
        <w:rPr>
          <w:i/>
          <w:iCs/>
          <w:sz w:val="20"/>
          <w:lang w:val="en-GB"/>
        </w:rPr>
      </w:pPr>
      <w:r w:rsidRPr="00E91102">
        <w:rPr>
          <w:i/>
          <w:iCs/>
          <w:sz w:val="20"/>
          <w:lang w:val="en-GB"/>
        </w:rPr>
        <w:t>This section should answer the question “how are we going to implement the project to reach the defined objectives?”</w:t>
      </w:r>
    </w:p>
    <w:p w14:paraId="4F0F6C79" w14:textId="77777777" w:rsidR="00B62488" w:rsidRPr="00E91102" w:rsidRDefault="00B62488" w:rsidP="00B62488">
      <w:pPr>
        <w:spacing w:before="120"/>
        <w:rPr>
          <w:i/>
          <w:iCs/>
          <w:sz w:val="20"/>
          <w:lang w:val="en-GB"/>
        </w:rPr>
      </w:pPr>
      <w:r w:rsidRPr="00E91102">
        <w:rPr>
          <w:i/>
          <w:iCs/>
          <w:sz w:val="20"/>
          <w:lang w:val="en-GB"/>
        </w:rPr>
        <w:t xml:space="preserve">The allowed font type is “Arial” and the minimum font size is 11 points, the paragraph spacing 6pt and the line spacing single. The page size is A4, and all margins (top, bottom, left and right) should be at least 15 mm (not including any footers or headers). </w:t>
      </w:r>
    </w:p>
    <w:p w14:paraId="1DC13B3F" w14:textId="77777777" w:rsidR="00B62488" w:rsidRPr="00E91102" w:rsidRDefault="00B62488" w:rsidP="00B62488">
      <w:pPr>
        <w:spacing w:before="120"/>
        <w:rPr>
          <w:i/>
          <w:iCs/>
          <w:color w:val="FFFFFF" w:themeColor="background1"/>
          <w:sz w:val="20"/>
          <w:lang w:val="en-GB"/>
        </w:rPr>
      </w:pPr>
      <w:r w:rsidRPr="00E91102">
        <w:rPr>
          <w:i/>
          <w:iCs/>
          <w:sz w:val="20"/>
          <w:lang w:val="en-GB"/>
        </w:rPr>
        <w:t>This section (after removing this explanatory text) should not be more than 1 page.</w:t>
      </w:r>
    </w:p>
    <w:p w14:paraId="190A98D6" w14:textId="77777777" w:rsidR="00B62488" w:rsidRPr="00E91102" w:rsidRDefault="00B62488" w:rsidP="00B62488">
      <w:pPr>
        <w:rPr>
          <w:lang w:val="en-GB"/>
        </w:rPr>
      </w:pPr>
    </w:p>
    <w:p w14:paraId="4695FF04" w14:textId="77777777" w:rsidR="00B62488" w:rsidRPr="00E91102" w:rsidRDefault="00B62488" w:rsidP="00B62488">
      <w:pPr>
        <w:spacing w:after="0"/>
        <w:jc w:val="left"/>
        <w:rPr>
          <w:rFonts w:cs="Arial"/>
          <w:b/>
          <w:bCs/>
          <w:sz w:val="28"/>
          <w:lang w:val="en-GB"/>
        </w:rPr>
      </w:pPr>
      <w:r w:rsidRPr="00E91102">
        <w:rPr>
          <w:lang w:val="en-GB"/>
        </w:rPr>
        <w:br w:type="page"/>
      </w:r>
    </w:p>
    <w:p w14:paraId="03651BEA" w14:textId="77777777" w:rsidR="00B62488" w:rsidRPr="00E91102" w:rsidRDefault="00B62488" w:rsidP="00B62488">
      <w:pPr>
        <w:pStyle w:val="Ttulo1"/>
      </w:pPr>
      <w:bookmarkStart w:id="7" w:name="_Toc17381732"/>
      <w:bookmarkStart w:id="8" w:name="_Toc17382047"/>
      <w:bookmarkStart w:id="9" w:name="_Toc17382109"/>
      <w:r w:rsidRPr="00E91102">
        <w:lastRenderedPageBreak/>
        <w:t>Annex: Ethical/Security Checklist</w:t>
      </w:r>
      <w:bookmarkEnd w:id="7"/>
      <w:bookmarkEnd w:id="8"/>
      <w:bookmarkEnd w:id="9"/>
      <w:r w:rsidRPr="00E91102">
        <w:t xml:space="preserve"> </w:t>
      </w:r>
    </w:p>
    <w:p w14:paraId="58ECA338" w14:textId="77777777" w:rsidR="00B62488" w:rsidRPr="00E91102" w:rsidRDefault="00B62488" w:rsidP="00B62488">
      <w:pPr>
        <w:jc w:val="center"/>
        <w:rPr>
          <w:rFonts w:cs="TimesNewRomanPS-BoldMT-Identity"/>
          <w:b/>
          <w:sz w:val="28"/>
          <w:lang w:val="en-GB" w:eastAsia="el-GR"/>
        </w:rPr>
      </w:pPr>
      <w:r w:rsidRPr="00E91102">
        <w:rPr>
          <w:b/>
          <w:sz w:val="28"/>
          <w:lang w:val="en-GB" w:eastAsia="el-GR"/>
        </w:rPr>
        <w:t>ETHICAL ISSUES TABLE</w:t>
      </w:r>
    </w:p>
    <w:tbl>
      <w:tblPr>
        <w:tblW w:w="9072" w:type="dxa"/>
        <w:tblInd w:w="-5" w:type="dxa"/>
        <w:tblLayout w:type="fixed"/>
        <w:tblLook w:val="0000" w:firstRow="0" w:lastRow="0" w:firstColumn="0" w:lastColumn="0" w:noHBand="0" w:noVBand="0"/>
      </w:tblPr>
      <w:tblGrid>
        <w:gridCol w:w="7887"/>
        <w:gridCol w:w="1185"/>
      </w:tblGrid>
      <w:tr w:rsidR="00B62488" w:rsidRPr="00E91102" w14:paraId="79D2C79A" w14:textId="77777777" w:rsidTr="00AF6400">
        <w:tc>
          <w:tcPr>
            <w:tcW w:w="8618" w:type="dxa"/>
            <w:tcBorders>
              <w:top w:val="single" w:sz="4" w:space="0" w:color="000000"/>
              <w:left w:val="single" w:sz="4" w:space="0" w:color="000000"/>
              <w:bottom w:val="single" w:sz="4" w:space="0" w:color="000000"/>
              <w:right w:val="single" w:sz="4" w:space="0" w:color="auto"/>
            </w:tcBorders>
          </w:tcPr>
          <w:p w14:paraId="093E7290" w14:textId="77777777" w:rsidR="00B62488" w:rsidRPr="00E91102" w:rsidRDefault="00B62488" w:rsidP="008B0441">
            <w:pPr>
              <w:snapToGrid w:val="0"/>
              <w:spacing w:before="60" w:after="60"/>
              <w:rPr>
                <w:rFonts w:cs="Arial"/>
                <w:sz w:val="18"/>
                <w:szCs w:val="20"/>
                <w:lang w:val="en-GB" w:eastAsia="el-GR"/>
              </w:rPr>
            </w:pPr>
          </w:p>
        </w:tc>
        <w:tc>
          <w:tcPr>
            <w:tcW w:w="1276" w:type="dxa"/>
            <w:tcBorders>
              <w:top w:val="single" w:sz="4" w:space="0" w:color="auto"/>
              <w:left w:val="single" w:sz="4" w:space="0" w:color="auto"/>
              <w:bottom w:val="single" w:sz="4" w:space="0" w:color="auto"/>
              <w:right w:val="single" w:sz="4" w:space="0" w:color="auto"/>
            </w:tcBorders>
          </w:tcPr>
          <w:p w14:paraId="3BBDC246" w14:textId="77777777" w:rsidR="00B62488" w:rsidRPr="00E91102" w:rsidRDefault="00B62488" w:rsidP="008B0441">
            <w:pPr>
              <w:autoSpaceDE w:val="0"/>
              <w:spacing w:before="60" w:after="60"/>
              <w:jc w:val="center"/>
              <w:rPr>
                <w:rFonts w:cs="Arial"/>
                <w:b/>
                <w:bCs/>
                <w:sz w:val="18"/>
                <w:szCs w:val="20"/>
                <w:lang w:val="en-GB" w:eastAsia="el-GR"/>
              </w:rPr>
            </w:pPr>
            <w:r w:rsidRPr="00E91102">
              <w:rPr>
                <w:rFonts w:cs="Arial"/>
                <w:b/>
                <w:bCs/>
                <w:sz w:val="18"/>
                <w:szCs w:val="20"/>
                <w:lang w:val="en-GB" w:eastAsia="el-GR"/>
              </w:rPr>
              <w:t>YES</w:t>
            </w:r>
          </w:p>
        </w:tc>
      </w:tr>
      <w:tr w:rsidR="00B62488" w:rsidRPr="00E91102" w14:paraId="7936AFA9"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640466C"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Informed Consent</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ADA713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1796B4D" w14:textId="77777777" w:rsidTr="00AF6400">
        <w:tc>
          <w:tcPr>
            <w:tcW w:w="8618" w:type="dxa"/>
            <w:tcBorders>
              <w:top w:val="single" w:sz="4" w:space="0" w:color="000000"/>
              <w:left w:val="single" w:sz="4" w:space="0" w:color="000000"/>
              <w:bottom w:val="single" w:sz="4" w:space="0" w:color="000000"/>
              <w:right w:val="single" w:sz="4" w:space="0" w:color="auto"/>
            </w:tcBorders>
          </w:tcPr>
          <w:p w14:paraId="41FDCE52"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children?</w:t>
            </w:r>
          </w:p>
        </w:tc>
        <w:tc>
          <w:tcPr>
            <w:tcW w:w="1276" w:type="dxa"/>
            <w:tcBorders>
              <w:top w:val="single" w:sz="4" w:space="0" w:color="auto"/>
              <w:left w:val="single" w:sz="4" w:space="0" w:color="auto"/>
              <w:bottom w:val="single" w:sz="4" w:space="0" w:color="auto"/>
              <w:right w:val="single" w:sz="4" w:space="0" w:color="auto"/>
            </w:tcBorders>
          </w:tcPr>
          <w:p w14:paraId="40E0F73B"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4F4F654" w14:textId="77777777" w:rsidTr="00AF6400">
        <w:tc>
          <w:tcPr>
            <w:tcW w:w="8618" w:type="dxa"/>
            <w:tcBorders>
              <w:top w:val="single" w:sz="4" w:space="0" w:color="000000"/>
              <w:left w:val="single" w:sz="4" w:space="0" w:color="000000"/>
              <w:bottom w:val="single" w:sz="4" w:space="0" w:color="000000"/>
              <w:right w:val="single" w:sz="4" w:space="0" w:color="auto"/>
            </w:tcBorders>
          </w:tcPr>
          <w:p w14:paraId="7A162CC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patients or persons not able to give consent?</w:t>
            </w:r>
          </w:p>
        </w:tc>
        <w:tc>
          <w:tcPr>
            <w:tcW w:w="1276" w:type="dxa"/>
            <w:tcBorders>
              <w:top w:val="single" w:sz="4" w:space="0" w:color="auto"/>
              <w:left w:val="single" w:sz="4" w:space="0" w:color="auto"/>
              <w:bottom w:val="single" w:sz="4" w:space="0" w:color="auto"/>
              <w:right w:val="single" w:sz="4" w:space="0" w:color="auto"/>
            </w:tcBorders>
          </w:tcPr>
          <w:p w14:paraId="3FC0DD42"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50F7B913" w14:textId="77777777" w:rsidTr="00AF6400">
        <w:tc>
          <w:tcPr>
            <w:tcW w:w="8618" w:type="dxa"/>
            <w:tcBorders>
              <w:top w:val="single" w:sz="4" w:space="0" w:color="000000"/>
              <w:left w:val="single" w:sz="4" w:space="0" w:color="000000"/>
              <w:bottom w:val="single" w:sz="4" w:space="0" w:color="000000"/>
              <w:right w:val="single" w:sz="4" w:space="0" w:color="auto"/>
            </w:tcBorders>
          </w:tcPr>
          <w:p w14:paraId="249AEE0D"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adult healthy volunteers?</w:t>
            </w:r>
          </w:p>
        </w:tc>
        <w:tc>
          <w:tcPr>
            <w:tcW w:w="1276" w:type="dxa"/>
            <w:tcBorders>
              <w:top w:val="single" w:sz="4" w:space="0" w:color="auto"/>
              <w:left w:val="single" w:sz="4" w:space="0" w:color="auto"/>
              <w:bottom w:val="single" w:sz="4" w:space="0" w:color="auto"/>
              <w:right w:val="single" w:sz="4" w:space="0" w:color="auto"/>
            </w:tcBorders>
          </w:tcPr>
          <w:p w14:paraId="66AB3406"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E0A60AC" w14:textId="77777777" w:rsidTr="00AF6400">
        <w:tc>
          <w:tcPr>
            <w:tcW w:w="8618" w:type="dxa"/>
            <w:tcBorders>
              <w:top w:val="single" w:sz="4" w:space="0" w:color="000000"/>
              <w:left w:val="single" w:sz="4" w:space="0" w:color="000000"/>
              <w:bottom w:val="single" w:sz="4" w:space="0" w:color="000000"/>
              <w:right w:val="single" w:sz="4" w:space="0" w:color="auto"/>
            </w:tcBorders>
          </w:tcPr>
          <w:p w14:paraId="4A83E12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Genetic Material?</w:t>
            </w:r>
          </w:p>
        </w:tc>
        <w:tc>
          <w:tcPr>
            <w:tcW w:w="1276" w:type="dxa"/>
            <w:tcBorders>
              <w:top w:val="single" w:sz="4" w:space="0" w:color="auto"/>
              <w:left w:val="single" w:sz="4" w:space="0" w:color="auto"/>
              <w:bottom w:val="single" w:sz="4" w:space="0" w:color="auto"/>
              <w:right w:val="single" w:sz="4" w:space="0" w:color="auto"/>
            </w:tcBorders>
          </w:tcPr>
          <w:p w14:paraId="4061411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5A60824" w14:textId="77777777" w:rsidTr="00AF6400">
        <w:tc>
          <w:tcPr>
            <w:tcW w:w="8618" w:type="dxa"/>
            <w:tcBorders>
              <w:top w:val="single" w:sz="4" w:space="0" w:color="000000"/>
              <w:left w:val="single" w:sz="4" w:space="0" w:color="000000"/>
              <w:bottom w:val="single" w:sz="4" w:space="0" w:color="000000"/>
              <w:right w:val="single" w:sz="4" w:space="0" w:color="auto"/>
            </w:tcBorders>
          </w:tcPr>
          <w:p w14:paraId="1F2BA07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biological samples?</w:t>
            </w:r>
          </w:p>
        </w:tc>
        <w:tc>
          <w:tcPr>
            <w:tcW w:w="1276" w:type="dxa"/>
            <w:tcBorders>
              <w:top w:val="single" w:sz="4" w:space="0" w:color="auto"/>
              <w:left w:val="single" w:sz="4" w:space="0" w:color="auto"/>
              <w:bottom w:val="single" w:sz="4" w:space="0" w:color="auto"/>
              <w:right w:val="single" w:sz="4" w:space="0" w:color="auto"/>
            </w:tcBorders>
          </w:tcPr>
          <w:p w14:paraId="67B7EA5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49A6D4B5" w14:textId="77777777" w:rsidTr="00AF6400">
        <w:tc>
          <w:tcPr>
            <w:tcW w:w="8618" w:type="dxa"/>
            <w:tcBorders>
              <w:top w:val="single" w:sz="4" w:space="0" w:color="000000"/>
              <w:left w:val="single" w:sz="4" w:space="0" w:color="000000"/>
              <w:bottom w:val="single" w:sz="4" w:space="0" w:color="000000"/>
              <w:right w:val="single" w:sz="4" w:space="0" w:color="auto"/>
            </w:tcBorders>
          </w:tcPr>
          <w:p w14:paraId="1D92FC3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b/>
                <w:bCs/>
                <w:sz w:val="18"/>
                <w:szCs w:val="20"/>
                <w:lang w:val="en-GB" w:eastAsia="el-GR"/>
              </w:rPr>
            </w:pPr>
            <w:r w:rsidRPr="00E91102">
              <w:rPr>
                <w:rFonts w:cs="Arial"/>
                <w:sz w:val="18"/>
                <w:szCs w:val="20"/>
                <w:lang w:val="en-GB" w:eastAsia="el-GR"/>
              </w:rPr>
              <w:t>Does the proposal involve Human data collection?</w:t>
            </w:r>
          </w:p>
        </w:tc>
        <w:tc>
          <w:tcPr>
            <w:tcW w:w="1276" w:type="dxa"/>
            <w:tcBorders>
              <w:top w:val="single" w:sz="4" w:space="0" w:color="auto"/>
              <w:left w:val="single" w:sz="4" w:space="0" w:color="auto"/>
              <w:bottom w:val="single" w:sz="4" w:space="0" w:color="auto"/>
              <w:right w:val="single" w:sz="4" w:space="0" w:color="auto"/>
            </w:tcBorders>
          </w:tcPr>
          <w:p w14:paraId="2AE260C3"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3A3497E5" w14:textId="77777777" w:rsidTr="00AF6400">
        <w:trPr>
          <w:trHeight w:val="261"/>
        </w:trPr>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03B029E"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Research on Human embryo/foetus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12E0193B"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6E47DD74" w14:textId="77777777" w:rsidTr="00AF6400">
        <w:tc>
          <w:tcPr>
            <w:tcW w:w="8618" w:type="dxa"/>
            <w:tcBorders>
              <w:top w:val="single" w:sz="4" w:space="0" w:color="000000"/>
              <w:left w:val="single" w:sz="4" w:space="0" w:color="000000"/>
              <w:bottom w:val="single" w:sz="4" w:space="0" w:color="000000"/>
              <w:right w:val="single" w:sz="4" w:space="0" w:color="auto"/>
            </w:tcBorders>
          </w:tcPr>
          <w:p w14:paraId="0EB3ED28"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Embryos?</w:t>
            </w:r>
          </w:p>
        </w:tc>
        <w:tc>
          <w:tcPr>
            <w:tcW w:w="1276" w:type="dxa"/>
            <w:tcBorders>
              <w:top w:val="single" w:sz="4" w:space="0" w:color="auto"/>
              <w:left w:val="single" w:sz="4" w:space="0" w:color="auto"/>
              <w:bottom w:val="single" w:sz="4" w:space="0" w:color="auto"/>
              <w:right w:val="single" w:sz="4" w:space="0" w:color="auto"/>
            </w:tcBorders>
          </w:tcPr>
          <w:p w14:paraId="279DDD8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B44A578" w14:textId="77777777" w:rsidTr="00AF6400">
        <w:tc>
          <w:tcPr>
            <w:tcW w:w="8618" w:type="dxa"/>
            <w:tcBorders>
              <w:top w:val="single" w:sz="4" w:space="0" w:color="000000"/>
              <w:left w:val="single" w:sz="4" w:space="0" w:color="000000"/>
              <w:bottom w:val="single" w:sz="4" w:space="0" w:color="000000"/>
              <w:right w:val="single" w:sz="4" w:space="0" w:color="auto"/>
            </w:tcBorders>
          </w:tcPr>
          <w:p w14:paraId="56079670"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Foetal Tissue / Cells?</w:t>
            </w:r>
          </w:p>
        </w:tc>
        <w:tc>
          <w:tcPr>
            <w:tcW w:w="1276" w:type="dxa"/>
            <w:tcBorders>
              <w:top w:val="single" w:sz="4" w:space="0" w:color="auto"/>
              <w:left w:val="single" w:sz="4" w:space="0" w:color="auto"/>
              <w:bottom w:val="single" w:sz="4" w:space="0" w:color="auto"/>
              <w:right w:val="single" w:sz="4" w:space="0" w:color="auto"/>
            </w:tcBorders>
          </w:tcPr>
          <w:p w14:paraId="7C2324B8"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6736FE3A" w14:textId="77777777" w:rsidTr="00AF6400">
        <w:tc>
          <w:tcPr>
            <w:tcW w:w="8618" w:type="dxa"/>
            <w:tcBorders>
              <w:top w:val="single" w:sz="4" w:space="0" w:color="000000"/>
              <w:left w:val="single" w:sz="4" w:space="0" w:color="000000"/>
              <w:bottom w:val="single" w:sz="4" w:space="0" w:color="000000"/>
              <w:right w:val="single" w:sz="4" w:space="0" w:color="auto"/>
            </w:tcBorders>
          </w:tcPr>
          <w:p w14:paraId="438CEBE6"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Human Embryonic Stem Cells?</w:t>
            </w:r>
          </w:p>
        </w:tc>
        <w:tc>
          <w:tcPr>
            <w:tcW w:w="1276" w:type="dxa"/>
            <w:tcBorders>
              <w:top w:val="single" w:sz="4" w:space="0" w:color="auto"/>
              <w:left w:val="single" w:sz="4" w:space="0" w:color="auto"/>
              <w:bottom w:val="single" w:sz="4" w:space="0" w:color="auto"/>
              <w:right w:val="single" w:sz="4" w:space="0" w:color="auto"/>
            </w:tcBorders>
          </w:tcPr>
          <w:p w14:paraId="1042A169"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4536B25B"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43C3E30B" w14:textId="77777777" w:rsidR="00B62488" w:rsidRPr="00E91102" w:rsidRDefault="00B62488" w:rsidP="008B0441">
            <w:pPr>
              <w:spacing w:before="60" w:after="60"/>
              <w:rPr>
                <w:rFonts w:cs="Arial"/>
                <w:b/>
                <w:bCs/>
                <w:color w:val="FFFFFF" w:themeColor="background1"/>
                <w:sz w:val="18"/>
                <w:szCs w:val="20"/>
                <w:lang w:val="en-GB" w:eastAsia="el-GR"/>
              </w:rPr>
            </w:pPr>
            <w:r w:rsidRPr="00E91102">
              <w:rPr>
                <w:rFonts w:cs="Arial"/>
                <w:b/>
                <w:color w:val="FFFFFF" w:themeColor="background1"/>
                <w:sz w:val="18"/>
                <w:szCs w:val="20"/>
                <w:lang w:val="en-GB" w:eastAsia="el-GR"/>
              </w:rPr>
              <w:t>Privacy</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4CE9ED05" w14:textId="77777777" w:rsidR="00B62488" w:rsidRPr="00E91102" w:rsidRDefault="00B62488" w:rsidP="008B0441">
            <w:pPr>
              <w:autoSpaceDE w:val="0"/>
              <w:snapToGrid w:val="0"/>
              <w:spacing w:before="60" w:after="60"/>
              <w:jc w:val="left"/>
              <w:rPr>
                <w:rFonts w:cs="Arial"/>
                <w:b/>
                <w:bCs/>
                <w:sz w:val="18"/>
                <w:szCs w:val="20"/>
                <w:highlight w:val="magenta"/>
                <w:lang w:val="en-GB" w:eastAsia="el-GR"/>
              </w:rPr>
            </w:pPr>
          </w:p>
        </w:tc>
      </w:tr>
      <w:tr w:rsidR="00B62488" w:rsidRPr="00E91102" w14:paraId="7F18B811" w14:textId="77777777" w:rsidTr="00AF6400">
        <w:tc>
          <w:tcPr>
            <w:tcW w:w="8618" w:type="dxa"/>
            <w:tcBorders>
              <w:top w:val="single" w:sz="4" w:space="0" w:color="000000"/>
              <w:left w:val="single" w:sz="4" w:space="0" w:color="000000"/>
              <w:bottom w:val="single" w:sz="4" w:space="0" w:color="000000"/>
              <w:right w:val="single" w:sz="4" w:space="0" w:color="auto"/>
            </w:tcBorders>
          </w:tcPr>
          <w:p w14:paraId="5E652938"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Does the proposal involve processing of genetic information or personal data (e.g. health, sexual lifestyle, ethnicity, political opinion, religious or philosophical conviction)</w:t>
            </w:r>
          </w:p>
        </w:tc>
        <w:tc>
          <w:tcPr>
            <w:tcW w:w="1276" w:type="dxa"/>
            <w:tcBorders>
              <w:top w:val="single" w:sz="4" w:space="0" w:color="auto"/>
              <w:left w:val="single" w:sz="4" w:space="0" w:color="auto"/>
              <w:bottom w:val="single" w:sz="4" w:space="0" w:color="auto"/>
              <w:right w:val="single" w:sz="4" w:space="0" w:color="auto"/>
            </w:tcBorders>
          </w:tcPr>
          <w:p w14:paraId="69EB333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244AD9FB" w14:textId="77777777" w:rsidTr="00AF6400">
        <w:tc>
          <w:tcPr>
            <w:tcW w:w="8618" w:type="dxa"/>
            <w:tcBorders>
              <w:top w:val="single" w:sz="4" w:space="0" w:color="000000"/>
              <w:left w:val="single" w:sz="4" w:space="0" w:color="000000"/>
              <w:bottom w:val="single" w:sz="4" w:space="0" w:color="000000"/>
              <w:right w:val="single" w:sz="4" w:space="0" w:color="auto"/>
            </w:tcBorders>
          </w:tcPr>
          <w:p w14:paraId="725A6460" w14:textId="77777777" w:rsidR="00B62488" w:rsidRPr="00E91102" w:rsidRDefault="00B62488" w:rsidP="00B62488">
            <w:pPr>
              <w:numPr>
                <w:ilvl w:val="0"/>
                <w:numId w:val="18"/>
              </w:numPr>
              <w:tabs>
                <w:tab w:val="left" w:pos="426"/>
              </w:tabs>
              <w:suppressAutoHyphens/>
              <w:spacing w:before="60" w:after="60" w:line="240" w:lineRule="auto"/>
              <w:ind w:left="720" w:hanging="578"/>
              <w:rPr>
                <w:rFonts w:cs="Arial"/>
                <w:sz w:val="18"/>
                <w:szCs w:val="20"/>
                <w:lang w:val="en-GB" w:eastAsia="el-GR"/>
              </w:rPr>
            </w:pPr>
            <w:r w:rsidRPr="00E91102">
              <w:rPr>
                <w:rFonts w:cs="Arial"/>
                <w:sz w:val="18"/>
                <w:szCs w:val="20"/>
                <w:lang w:val="en-GB" w:eastAsia="el-GR"/>
              </w:rPr>
              <w:t>Does the proposal involve tracking the location or observation of people?</w:t>
            </w:r>
          </w:p>
        </w:tc>
        <w:tc>
          <w:tcPr>
            <w:tcW w:w="1276" w:type="dxa"/>
            <w:tcBorders>
              <w:top w:val="single" w:sz="4" w:space="0" w:color="auto"/>
              <w:left w:val="single" w:sz="4" w:space="0" w:color="auto"/>
              <w:bottom w:val="single" w:sz="4" w:space="0" w:color="auto"/>
              <w:right w:val="single" w:sz="4" w:space="0" w:color="auto"/>
            </w:tcBorders>
          </w:tcPr>
          <w:p w14:paraId="10C9AEFD"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19D4662"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66994341"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Research on Animals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20B602FC"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08733603" w14:textId="77777777" w:rsidTr="00AF6400">
        <w:tc>
          <w:tcPr>
            <w:tcW w:w="8618" w:type="dxa"/>
            <w:tcBorders>
              <w:top w:val="single" w:sz="4" w:space="0" w:color="000000"/>
              <w:left w:val="single" w:sz="4" w:space="0" w:color="000000"/>
              <w:bottom w:val="single" w:sz="4" w:space="0" w:color="000000"/>
              <w:right w:val="single" w:sz="4" w:space="0" w:color="auto"/>
            </w:tcBorders>
          </w:tcPr>
          <w:p w14:paraId="09A1BFF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Does the proposal involve research on animals?</w:t>
            </w:r>
          </w:p>
        </w:tc>
        <w:tc>
          <w:tcPr>
            <w:tcW w:w="1276" w:type="dxa"/>
            <w:tcBorders>
              <w:top w:val="single" w:sz="4" w:space="0" w:color="auto"/>
              <w:left w:val="single" w:sz="4" w:space="0" w:color="auto"/>
              <w:bottom w:val="single" w:sz="4" w:space="0" w:color="auto"/>
              <w:right w:val="single" w:sz="4" w:space="0" w:color="auto"/>
            </w:tcBorders>
          </w:tcPr>
          <w:p w14:paraId="1D4F5B6D"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C7BB504" w14:textId="77777777" w:rsidTr="00AF6400">
        <w:tc>
          <w:tcPr>
            <w:tcW w:w="8618" w:type="dxa"/>
            <w:tcBorders>
              <w:top w:val="single" w:sz="4" w:space="0" w:color="000000"/>
              <w:left w:val="single" w:sz="4" w:space="0" w:color="000000"/>
              <w:bottom w:val="single" w:sz="4" w:space="0" w:color="000000"/>
              <w:right w:val="single" w:sz="4" w:space="0" w:color="auto"/>
            </w:tcBorders>
          </w:tcPr>
          <w:p w14:paraId="46EBBEE9"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 xml:space="preserve">Are those </w:t>
            </w:r>
            <w:proofErr w:type="gramStart"/>
            <w:r w:rsidRPr="00E91102">
              <w:rPr>
                <w:rFonts w:cs="Arial"/>
                <w:sz w:val="18"/>
                <w:szCs w:val="20"/>
                <w:lang w:val="en-GB" w:eastAsia="el-GR"/>
              </w:rPr>
              <w:t>animals</w:t>
            </w:r>
            <w:proofErr w:type="gramEnd"/>
            <w:r w:rsidRPr="00E91102">
              <w:rPr>
                <w:rFonts w:cs="Arial"/>
                <w:sz w:val="18"/>
                <w:szCs w:val="20"/>
                <w:lang w:val="en-GB" w:eastAsia="el-GR"/>
              </w:rPr>
              <w:t xml:space="preserve"> transgenic small laboratory animals?</w:t>
            </w:r>
          </w:p>
        </w:tc>
        <w:tc>
          <w:tcPr>
            <w:tcW w:w="1276" w:type="dxa"/>
            <w:tcBorders>
              <w:top w:val="single" w:sz="4" w:space="0" w:color="auto"/>
              <w:left w:val="single" w:sz="4" w:space="0" w:color="auto"/>
              <w:bottom w:val="single" w:sz="4" w:space="0" w:color="auto"/>
              <w:right w:val="single" w:sz="4" w:space="0" w:color="auto"/>
            </w:tcBorders>
          </w:tcPr>
          <w:p w14:paraId="5D07BA1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D06D7E8" w14:textId="77777777" w:rsidTr="00AF6400">
        <w:tc>
          <w:tcPr>
            <w:tcW w:w="8618" w:type="dxa"/>
            <w:tcBorders>
              <w:top w:val="single" w:sz="4" w:space="0" w:color="000000"/>
              <w:left w:val="single" w:sz="4" w:space="0" w:color="000000"/>
              <w:bottom w:val="single" w:sz="4" w:space="0" w:color="000000"/>
              <w:right w:val="single" w:sz="4" w:space="0" w:color="auto"/>
            </w:tcBorders>
          </w:tcPr>
          <w:p w14:paraId="00DC2310"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Are those animals transgenic farm animals?</w:t>
            </w:r>
          </w:p>
        </w:tc>
        <w:tc>
          <w:tcPr>
            <w:tcW w:w="1276" w:type="dxa"/>
            <w:tcBorders>
              <w:top w:val="single" w:sz="4" w:space="0" w:color="auto"/>
              <w:left w:val="single" w:sz="4" w:space="0" w:color="auto"/>
              <w:bottom w:val="single" w:sz="4" w:space="0" w:color="auto"/>
              <w:right w:val="single" w:sz="4" w:space="0" w:color="auto"/>
            </w:tcBorders>
          </w:tcPr>
          <w:p w14:paraId="1839D0AA"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8F3441D" w14:textId="77777777" w:rsidTr="00AF6400">
        <w:tc>
          <w:tcPr>
            <w:tcW w:w="8618" w:type="dxa"/>
            <w:tcBorders>
              <w:top w:val="single" w:sz="4" w:space="0" w:color="000000"/>
              <w:left w:val="single" w:sz="4" w:space="0" w:color="000000"/>
              <w:bottom w:val="single" w:sz="4" w:space="0" w:color="000000"/>
              <w:right w:val="single" w:sz="4" w:space="0" w:color="auto"/>
            </w:tcBorders>
          </w:tcPr>
          <w:p w14:paraId="0A95D5E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Are those animals cloned farm animals?</w:t>
            </w:r>
          </w:p>
        </w:tc>
        <w:tc>
          <w:tcPr>
            <w:tcW w:w="1276" w:type="dxa"/>
            <w:tcBorders>
              <w:top w:val="single" w:sz="4" w:space="0" w:color="auto"/>
              <w:left w:val="single" w:sz="4" w:space="0" w:color="auto"/>
              <w:bottom w:val="single" w:sz="4" w:space="0" w:color="auto"/>
              <w:right w:val="single" w:sz="4" w:space="0" w:color="auto"/>
            </w:tcBorders>
          </w:tcPr>
          <w:p w14:paraId="313CEA3F"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10E50411" w14:textId="77777777" w:rsidTr="00AF6400">
        <w:tc>
          <w:tcPr>
            <w:tcW w:w="8618" w:type="dxa"/>
            <w:tcBorders>
              <w:top w:val="single" w:sz="4" w:space="0" w:color="000000"/>
              <w:left w:val="single" w:sz="4" w:space="0" w:color="000000"/>
              <w:bottom w:val="single" w:sz="4" w:space="0" w:color="000000"/>
              <w:right w:val="single" w:sz="4" w:space="0" w:color="auto"/>
            </w:tcBorders>
          </w:tcPr>
          <w:p w14:paraId="7788BC1D"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 xml:space="preserve">Are those </w:t>
            </w:r>
            <w:proofErr w:type="gramStart"/>
            <w:r w:rsidRPr="00E91102">
              <w:rPr>
                <w:rFonts w:cs="Arial"/>
                <w:sz w:val="18"/>
                <w:szCs w:val="20"/>
                <w:lang w:val="en-GB" w:eastAsia="el-GR"/>
              </w:rPr>
              <w:t>animals</w:t>
            </w:r>
            <w:proofErr w:type="gramEnd"/>
            <w:r w:rsidRPr="00E91102">
              <w:rPr>
                <w:rFonts w:cs="Arial"/>
                <w:sz w:val="18"/>
                <w:szCs w:val="20"/>
                <w:lang w:val="en-GB" w:eastAsia="el-GR"/>
              </w:rPr>
              <w:t xml:space="preserve"> nonhuman primates?</w:t>
            </w:r>
          </w:p>
        </w:tc>
        <w:tc>
          <w:tcPr>
            <w:tcW w:w="1276" w:type="dxa"/>
            <w:tcBorders>
              <w:top w:val="single" w:sz="4" w:space="0" w:color="auto"/>
              <w:left w:val="single" w:sz="4" w:space="0" w:color="auto"/>
              <w:bottom w:val="single" w:sz="4" w:space="0" w:color="auto"/>
              <w:right w:val="single" w:sz="4" w:space="0" w:color="auto"/>
            </w:tcBorders>
          </w:tcPr>
          <w:p w14:paraId="53A58B7C"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AD4F50E"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3CD9C8DB"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Research Involving Developing Countries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9FB5ABF"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1E63E123" w14:textId="77777777" w:rsidTr="00AF6400">
        <w:tc>
          <w:tcPr>
            <w:tcW w:w="8618" w:type="dxa"/>
            <w:tcBorders>
              <w:top w:val="single" w:sz="4" w:space="0" w:color="000000"/>
              <w:left w:val="single" w:sz="4" w:space="0" w:color="000000"/>
              <w:bottom w:val="single" w:sz="4" w:space="0" w:color="000000"/>
              <w:right w:val="single" w:sz="4" w:space="0" w:color="auto"/>
            </w:tcBorders>
          </w:tcPr>
          <w:p w14:paraId="26C9DF3F"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Use of local resources (genetic, animal, plant etc)</w:t>
            </w:r>
          </w:p>
        </w:tc>
        <w:tc>
          <w:tcPr>
            <w:tcW w:w="1276" w:type="dxa"/>
            <w:tcBorders>
              <w:top w:val="single" w:sz="4" w:space="0" w:color="auto"/>
              <w:left w:val="single" w:sz="4" w:space="0" w:color="auto"/>
              <w:bottom w:val="single" w:sz="4" w:space="0" w:color="auto"/>
              <w:right w:val="single" w:sz="4" w:space="0" w:color="auto"/>
            </w:tcBorders>
          </w:tcPr>
          <w:p w14:paraId="29864077"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F4AB14F" w14:textId="77777777" w:rsidTr="00AF6400">
        <w:tc>
          <w:tcPr>
            <w:tcW w:w="8618" w:type="dxa"/>
            <w:tcBorders>
              <w:top w:val="single" w:sz="4" w:space="0" w:color="000000"/>
              <w:left w:val="single" w:sz="4" w:space="0" w:color="000000"/>
              <w:bottom w:val="single" w:sz="4" w:space="0" w:color="000000"/>
              <w:right w:val="single" w:sz="4" w:space="0" w:color="auto"/>
            </w:tcBorders>
          </w:tcPr>
          <w:p w14:paraId="78C0AF43" w14:textId="77777777" w:rsidR="00B62488" w:rsidRPr="00E91102" w:rsidRDefault="00B62488" w:rsidP="00B62488">
            <w:pPr>
              <w:numPr>
                <w:ilvl w:val="0"/>
                <w:numId w:val="18"/>
              </w:numPr>
              <w:tabs>
                <w:tab w:val="left" w:pos="426"/>
              </w:tabs>
              <w:suppressAutoHyphens/>
              <w:spacing w:before="60" w:after="60" w:line="240" w:lineRule="auto"/>
              <w:ind w:left="289" w:hanging="147"/>
              <w:rPr>
                <w:rFonts w:cs="Arial"/>
                <w:sz w:val="18"/>
                <w:szCs w:val="20"/>
                <w:lang w:val="en-GB" w:eastAsia="el-GR"/>
              </w:rPr>
            </w:pPr>
            <w:r w:rsidRPr="00E91102">
              <w:rPr>
                <w:rFonts w:cs="Arial"/>
                <w:sz w:val="18"/>
                <w:szCs w:val="20"/>
                <w:lang w:val="en-GB" w:eastAsia="el-GR"/>
              </w:rPr>
              <w:t>Benefit to local community (capacity building i.e. access to healthcare, education etc)</w:t>
            </w:r>
          </w:p>
        </w:tc>
        <w:tc>
          <w:tcPr>
            <w:tcW w:w="1276" w:type="dxa"/>
            <w:tcBorders>
              <w:top w:val="single" w:sz="4" w:space="0" w:color="auto"/>
              <w:left w:val="single" w:sz="4" w:space="0" w:color="auto"/>
              <w:bottom w:val="single" w:sz="4" w:space="0" w:color="auto"/>
              <w:right w:val="single" w:sz="4" w:space="0" w:color="auto"/>
            </w:tcBorders>
          </w:tcPr>
          <w:p w14:paraId="13109C59"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786C744A"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6F811FA1"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Dual Use</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47A74E1C"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6E18AEF3" w14:textId="77777777" w:rsidTr="00AF6400">
        <w:tc>
          <w:tcPr>
            <w:tcW w:w="8618" w:type="dxa"/>
            <w:tcBorders>
              <w:top w:val="single" w:sz="4" w:space="0" w:color="000000"/>
              <w:left w:val="single" w:sz="4" w:space="0" w:color="000000"/>
              <w:bottom w:val="single" w:sz="4" w:space="0" w:color="000000"/>
              <w:right w:val="single" w:sz="4" w:space="0" w:color="auto"/>
            </w:tcBorders>
          </w:tcPr>
          <w:p w14:paraId="73B63F34" w14:textId="77777777" w:rsidR="00B62488" w:rsidRPr="00E91102" w:rsidRDefault="00B62488" w:rsidP="00B62488">
            <w:pPr>
              <w:numPr>
                <w:ilvl w:val="0"/>
                <w:numId w:val="19"/>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Research having direct military application</w:t>
            </w:r>
          </w:p>
        </w:tc>
        <w:tc>
          <w:tcPr>
            <w:tcW w:w="1276" w:type="dxa"/>
            <w:tcBorders>
              <w:top w:val="single" w:sz="4" w:space="0" w:color="auto"/>
              <w:left w:val="single" w:sz="4" w:space="0" w:color="auto"/>
              <w:bottom w:val="single" w:sz="4" w:space="0" w:color="auto"/>
              <w:right w:val="single" w:sz="4" w:space="0" w:color="auto"/>
            </w:tcBorders>
          </w:tcPr>
          <w:p w14:paraId="31A3A5B4"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2DF4EEE9" w14:textId="77777777" w:rsidTr="00AF6400">
        <w:tc>
          <w:tcPr>
            <w:tcW w:w="8618" w:type="dxa"/>
            <w:tcBorders>
              <w:top w:val="single" w:sz="4" w:space="0" w:color="000000"/>
              <w:left w:val="single" w:sz="4" w:space="0" w:color="000000"/>
              <w:bottom w:val="single" w:sz="4" w:space="0" w:color="000000"/>
              <w:right w:val="single" w:sz="4" w:space="0" w:color="auto"/>
            </w:tcBorders>
          </w:tcPr>
          <w:p w14:paraId="43FC81D6" w14:textId="77777777" w:rsidR="00B62488" w:rsidRPr="00E91102" w:rsidRDefault="00B62488" w:rsidP="00B62488">
            <w:pPr>
              <w:numPr>
                <w:ilvl w:val="0"/>
                <w:numId w:val="19"/>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Research having the potential for terrorist abuse</w:t>
            </w:r>
          </w:p>
        </w:tc>
        <w:tc>
          <w:tcPr>
            <w:tcW w:w="1276" w:type="dxa"/>
            <w:tcBorders>
              <w:top w:val="single" w:sz="4" w:space="0" w:color="auto"/>
              <w:left w:val="single" w:sz="4" w:space="0" w:color="auto"/>
              <w:bottom w:val="single" w:sz="4" w:space="0" w:color="auto"/>
              <w:right w:val="single" w:sz="4" w:space="0" w:color="auto"/>
            </w:tcBorders>
          </w:tcPr>
          <w:p w14:paraId="490DB566"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0491A4E2" w14:textId="77777777" w:rsidTr="00AF6400">
        <w:tc>
          <w:tcPr>
            <w:tcW w:w="8618" w:type="dxa"/>
            <w:tcBorders>
              <w:top w:val="single" w:sz="4" w:space="0" w:color="000000"/>
              <w:left w:val="single" w:sz="4" w:space="0" w:color="000000"/>
              <w:bottom w:val="single" w:sz="4" w:space="0" w:color="000000"/>
              <w:right w:val="single" w:sz="4" w:space="0" w:color="auto"/>
            </w:tcBorders>
            <w:shd w:val="clear" w:color="auto" w:fill="7371BA" w:themeFill="accent1" w:themeFillTint="80"/>
          </w:tcPr>
          <w:p w14:paraId="287E26DB" w14:textId="77777777" w:rsidR="00B62488" w:rsidRPr="00E91102" w:rsidRDefault="00B62488" w:rsidP="008B0441">
            <w:pPr>
              <w:autoSpaceDE w:val="0"/>
              <w:spacing w:before="60" w:after="60"/>
              <w:rPr>
                <w:rFonts w:cs="Arial"/>
                <w:b/>
                <w:bCs/>
                <w:color w:val="FFFFFF" w:themeColor="background1"/>
                <w:sz w:val="18"/>
                <w:szCs w:val="20"/>
                <w:lang w:val="en-GB" w:eastAsia="el-GR"/>
              </w:rPr>
            </w:pPr>
            <w:r w:rsidRPr="00E91102">
              <w:rPr>
                <w:rFonts w:cs="Arial"/>
                <w:b/>
                <w:bCs/>
                <w:color w:val="FFFFFF" w:themeColor="background1"/>
                <w:sz w:val="18"/>
                <w:szCs w:val="20"/>
                <w:lang w:val="en-GB" w:eastAsia="el-GR"/>
              </w:rPr>
              <w:t>ICT Implants</w:t>
            </w:r>
          </w:p>
        </w:tc>
        <w:tc>
          <w:tcPr>
            <w:tcW w:w="1276" w:type="dxa"/>
            <w:tcBorders>
              <w:top w:val="single" w:sz="4" w:space="0" w:color="auto"/>
              <w:left w:val="single" w:sz="4" w:space="0" w:color="auto"/>
              <w:bottom w:val="single" w:sz="4" w:space="0" w:color="auto"/>
              <w:right w:val="single" w:sz="4" w:space="0" w:color="auto"/>
            </w:tcBorders>
            <w:shd w:val="clear" w:color="auto" w:fill="7371BA" w:themeFill="accent1" w:themeFillTint="80"/>
          </w:tcPr>
          <w:p w14:paraId="0AA55A9B" w14:textId="77777777" w:rsidR="00B62488" w:rsidRPr="00E91102" w:rsidRDefault="00B62488" w:rsidP="008B0441">
            <w:pPr>
              <w:autoSpaceDE w:val="0"/>
              <w:snapToGrid w:val="0"/>
              <w:spacing w:before="60" w:after="60"/>
              <w:jc w:val="left"/>
              <w:rPr>
                <w:rFonts w:cs="Arial"/>
                <w:b/>
                <w:bCs/>
                <w:color w:val="FFFFFF" w:themeColor="background1"/>
                <w:sz w:val="18"/>
                <w:szCs w:val="20"/>
                <w:lang w:val="en-GB" w:eastAsia="el-GR"/>
              </w:rPr>
            </w:pPr>
          </w:p>
        </w:tc>
      </w:tr>
      <w:tr w:rsidR="00B62488" w:rsidRPr="00E91102" w14:paraId="30CAB051" w14:textId="77777777" w:rsidTr="00AF6400">
        <w:tc>
          <w:tcPr>
            <w:tcW w:w="8618" w:type="dxa"/>
            <w:tcBorders>
              <w:top w:val="single" w:sz="4" w:space="0" w:color="000000"/>
              <w:left w:val="single" w:sz="4" w:space="0" w:color="000000"/>
              <w:bottom w:val="single" w:sz="4" w:space="0" w:color="000000"/>
              <w:right w:val="single" w:sz="4" w:space="0" w:color="auto"/>
            </w:tcBorders>
          </w:tcPr>
          <w:p w14:paraId="626F2AE5" w14:textId="77777777" w:rsidR="00B62488" w:rsidRPr="00E91102" w:rsidRDefault="00B62488" w:rsidP="00B62488">
            <w:pPr>
              <w:numPr>
                <w:ilvl w:val="0"/>
                <w:numId w:val="20"/>
              </w:numPr>
              <w:tabs>
                <w:tab w:val="left" w:pos="426"/>
              </w:tabs>
              <w:suppressAutoHyphens/>
              <w:spacing w:before="60" w:after="60" w:line="240" w:lineRule="auto"/>
              <w:ind w:left="426" w:hanging="284"/>
              <w:rPr>
                <w:rFonts w:cs="Arial"/>
                <w:b/>
                <w:bCs/>
                <w:sz w:val="18"/>
                <w:szCs w:val="20"/>
                <w:lang w:val="en-GB" w:eastAsia="el-GR"/>
              </w:rPr>
            </w:pPr>
            <w:r w:rsidRPr="00E91102">
              <w:rPr>
                <w:rFonts w:cs="Arial"/>
                <w:sz w:val="18"/>
                <w:szCs w:val="20"/>
                <w:lang w:val="en-GB" w:eastAsia="el-GR"/>
              </w:rPr>
              <w:t>Does the proposal involve clinical trials of ICT implants?</w:t>
            </w:r>
          </w:p>
        </w:tc>
        <w:tc>
          <w:tcPr>
            <w:tcW w:w="1276" w:type="dxa"/>
            <w:tcBorders>
              <w:top w:val="single" w:sz="4" w:space="0" w:color="auto"/>
              <w:left w:val="single" w:sz="4" w:space="0" w:color="auto"/>
              <w:bottom w:val="single" w:sz="4" w:space="0" w:color="auto"/>
              <w:right w:val="single" w:sz="4" w:space="0" w:color="auto"/>
            </w:tcBorders>
          </w:tcPr>
          <w:p w14:paraId="5DCD8741" w14:textId="77777777" w:rsidR="00B62488" w:rsidRPr="00E91102" w:rsidRDefault="00B62488" w:rsidP="008B0441">
            <w:pPr>
              <w:autoSpaceDE w:val="0"/>
              <w:snapToGrid w:val="0"/>
              <w:spacing w:before="60" w:after="60"/>
              <w:jc w:val="left"/>
              <w:rPr>
                <w:rFonts w:cs="Arial"/>
                <w:b/>
                <w:bCs/>
                <w:sz w:val="18"/>
                <w:szCs w:val="20"/>
                <w:lang w:val="en-GB" w:eastAsia="el-GR"/>
              </w:rPr>
            </w:pPr>
          </w:p>
        </w:tc>
      </w:tr>
      <w:tr w:rsidR="00B62488" w:rsidRPr="00E91102" w14:paraId="50CEFD87" w14:textId="77777777" w:rsidTr="00AF6400">
        <w:tc>
          <w:tcPr>
            <w:tcW w:w="8618" w:type="dxa"/>
            <w:tcBorders>
              <w:top w:val="single" w:sz="4" w:space="0" w:color="000000"/>
              <w:left w:val="single" w:sz="4" w:space="0" w:color="000000"/>
              <w:bottom w:val="single" w:sz="4" w:space="0" w:color="000000"/>
              <w:right w:val="single" w:sz="4" w:space="0" w:color="auto"/>
            </w:tcBorders>
          </w:tcPr>
          <w:p w14:paraId="6ADAD5E3" w14:textId="77777777" w:rsidR="00B62488" w:rsidRPr="00E91102" w:rsidRDefault="00B62488" w:rsidP="008B0441">
            <w:pPr>
              <w:autoSpaceDE w:val="0"/>
              <w:spacing w:before="60" w:after="60"/>
              <w:ind w:left="5"/>
              <w:jc w:val="left"/>
              <w:rPr>
                <w:rFonts w:cs="Arial"/>
                <w:b/>
                <w:bCs/>
                <w:sz w:val="18"/>
                <w:szCs w:val="20"/>
                <w:lang w:val="en-GB" w:eastAsia="el-GR"/>
              </w:rPr>
            </w:pPr>
            <w:r w:rsidRPr="00E91102">
              <w:rPr>
                <w:rFonts w:cs="Arial"/>
                <w:b/>
                <w:bCs/>
                <w:sz w:val="18"/>
                <w:szCs w:val="20"/>
                <w:lang w:val="en-GB" w:eastAsia="el-GR"/>
              </w:rPr>
              <w:t>I CONFIRM THAT NONE OF THE ABOVE ISSUES APPLY TO MY</w:t>
            </w:r>
            <w:r w:rsidRPr="00E91102">
              <w:rPr>
                <w:rFonts w:cs="Arial"/>
                <w:b/>
                <w:sz w:val="18"/>
                <w:szCs w:val="20"/>
                <w:lang w:val="en-GB" w:eastAsia="el-GR"/>
              </w:rPr>
              <w:t xml:space="preserve"> PROPOSAL</w:t>
            </w:r>
          </w:p>
        </w:tc>
        <w:tc>
          <w:tcPr>
            <w:tcW w:w="1276" w:type="dxa"/>
            <w:tcBorders>
              <w:top w:val="single" w:sz="4" w:space="0" w:color="auto"/>
              <w:left w:val="single" w:sz="4" w:space="0" w:color="auto"/>
              <w:bottom w:val="single" w:sz="4" w:space="0" w:color="auto"/>
              <w:right w:val="single" w:sz="4" w:space="0" w:color="auto"/>
            </w:tcBorders>
          </w:tcPr>
          <w:p w14:paraId="684C43B9" w14:textId="77777777" w:rsidR="00B62488" w:rsidRPr="00E91102" w:rsidRDefault="00B62488" w:rsidP="008B0441">
            <w:pPr>
              <w:autoSpaceDE w:val="0"/>
              <w:spacing w:before="60" w:after="60"/>
              <w:jc w:val="center"/>
              <w:rPr>
                <w:rFonts w:cs="Arial"/>
                <w:bCs/>
                <w:sz w:val="18"/>
                <w:szCs w:val="20"/>
                <w:lang w:val="en-GB" w:eastAsia="el-GR"/>
              </w:rPr>
            </w:pPr>
            <w:r w:rsidRPr="00E91102">
              <w:rPr>
                <w:rFonts w:cs="Arial"/>
                <w:bCs/>
                <w:sz w:val="18"/>
                <w:szCs w:val="20"/>
                <w:lang w:val="en-GB" w:eastAsia="el-GR"/>
              </w:rPr>
              <w:t>YES/NO</w:t>
            </w:r>
          </w:p>
        </w:tc>
      </w:tr>
    </w:tbl>
    <w:p w14:paraId="2FE0FE68" w14:textId="77777777" w:rsidR="00B62488" w:rsidRPr="00E91102" w:rsidRDefault="00B62488" w:rsidP="00B62488">
      <w:pPr>
        <w:rPr>
          <w:lang w:val="en-GB"/>
        </w:rPr>
      </w:pPr>
    </w:p>
    <w:p w14:paraId="658CB7DE" w14:textId="77777777" w:rsidR="00B62488" w:rsidRPr="00E91102" w:rsidRDefault="00B62488" w:rsidP="00B62488">
      <w:pPr>
        <w:spacing w:after="0"/>
        <w:jc w:val="left"/>
        <w:rPr>
          <w:rFonts w:cs="Arial"/>
          <w:b/>
          <w:bCs/>
          <w:sz w:val="32"/>
          <w:szCs w:val="26"/>
          <w:lang w:val="en-GB"/>
        </w:rPr>
      </w:pPr>
      <w:r w:rsidRPr="00E91102">
        <w:rPr>
          <w:lang w:val="en-GB"/>
        </w:rPr>
        <w:br w:type="page"/>
      </w:r>
    </w:p>
    <w:p w14:paraId="6276A28D" w14:textId="77777777" w:rsidR="00B62488" w:rsidRPr="00E91102" w:rsidRDefault="00B62488" w:rsidP="00B62488">
      <w:pPr>
        <w:pStyle w:val="Ttulo2"/>
        <w:spacing w:after="0" w:line="240" w:lineRule="auto"/>
      </w:pPr>
      <w:bookmarkStart w:id="10" w:name="_Toc17381733"/>
      <w:bookmarkStart w:id="11" w:name="_Toc17382048"/>
      <w:bookmarkStart w:id="12" w:name="_Toc17382110"/>
      <w:r w:rsidRPr="00E91102">
        <w:lastRenderedPageBreak/>
        <w:t>Ethics</w:t>
      </w:r>
      <w:bookmarkEnd w:id="10"/>
      <w:bookmarkEnd w:id="11"/>
      <w:bookmarkEnd w:id="12"/>
    </w:p>
    <w:p w14:paraId="7C46F26E" w14:textId="77777777" w:rsidR="00B62488" w:rsidRPr="00E91102" w:rsidRDefault="00B62488" w:rsidP="00B62488">
      <w:pPr>
        <w:spacing w:before="120" w:after="0"/>
        <w:rPr>
          <w:lang w:val="en-GB"/>
        </w:rPr>
      </w:pPr>
      <w:r w:rsidRPr="00E91102">
        <w:rPr>
          <w:lang w:val="en-GB"/>
        </w:rPr>
        <w:t>If you have entered any ethics issues in the ethical issue table, you must:</w:t>
      </w:r>
    </w:p>
    <w:p w14:paraId="48CF65CA" w14:textId="77777777" w:rsidR="00B62488" w:rsidRPr="00E91102" w:rsidRDefault="00B62488" w:rsidP="00B62488">
      <w:pPr>
        <w:numPr>
          <w:ilvl w:val="0"/>
          <w:numId w:val="14"/>
        </w:numPr>
        <w:spacing w:before="120" w:after="0" w:line="240" w:lineRule="auto"/>
        <w:jc w:val="left"/>
        <w:rPr>
          <w:lang w:val="en-GB"/>
        </w:rPr>
      </w:pPr>
      <w:r w:rsidRPr="00E91102">
        <w:rPr>
          <w:lang w:val="en-GB"/>
        </w:rPr>
        <w:t>submit an ethics self-assessment, which:</w:t>
      </w:r>
    </w:p>
    <w:p w14:paraId="5780CBBA" w14:textId="77777777" w:rsidR="00B62488" w:rsidRPr="00E91102" w:rsidRDefault="00B62488" w:rsidP="00B62488">
      <w:pPr>
        <w:numPr>
          <w:ilvl w:val="0"/>
          <w:numId w:val="15"/>
        </w:numPr>
        <w:spacing w:before="120" w:after="0" w:line="240" w:lineRule="auto"/>
        <w:rPr>
          <w:lang w:val="en-GB"/>
        </w:rPr>
      </w:pPr>
      <w:r w:rsidRPr="00E91102">
        <w:rPr>
          <w:lang w:val="en-GB"/>
        </w:rPr>
        <w:t xml:space="preserve">describes how the proposal meets the national legal and ethical requirements of the country or countries where the tasks raising ethical issues are to be carried out; </w:t>
      </w:r>
    </w:p>
    <w:p w14:paraId="03147424" w14:textId="77777777" w:rsidR="00B62488" w:rsidRPr="00E91102" w:rsidRDefault="00B62488" w:rsidP="00B62488">
      <w:pPr>
        <w:numPr>
          <w:ilvl w:val="0"/>
          <w:numId w:val="15"/>
        </w:numPr>
        <w:spacing w:before="120" w:after="0" w:line="240" w:lineRule="auto"/>
        <w:rPr>
          <w:lang w:val="en-GB"/>
        </w:rPr>
      </w:pPr>
      <w:r w:rsidRPr="00E91102">
        <w:rPr>
          <w:lang w:val="en-GB"/>
        </w:rPr>
        <w:t xml:space="preserve">explains in detail how you intend to address the issues in the ethical issues table, </w:t>
      </w:r>
      <w:proofErr w:type="gramStart"/>
      <w:r w:rsidRPr="00E91102">
        <w:rPr>
          <w:lang w:val="en-GB"/>
        </w:rPr>
        <w:t>in particular as</w:t>
      </w:r>
      <w:proofErr w:type="gramEnd"/>
      <w:r w:rsidRPr="00E91102">
        <w:rPr>
          <w:lang w:val="en-GB"/>
        </w:rPr>
        <w:t xml:space="preserve"> regards:</w:t>
      </w:r>
    </w:p>
    <w:p w14:paraId="42B84D30" w14:textId="77777777" w:rsidR="00B62488" w:rsidRPr="00E91102" w:rsidRDefault="00B62488" w:rsidP="00B62488">
      <w:pPr>
        <w:numPr>
          <w:ilvl w:val="0"/>
          <w:numId w:val="16"/>
        </w:numPr>
        <w:spacing w:before="120" w:after="0" w:line="240" w:lineRule="auto"/>
        <w:rPr>
          <w:lang w:val="en-GB"/>
        </w:rPr>
      </w:pPr>
      <w:r w:rsidRPr="00E91102">
        <w:rPr>
          <w:lang w:val="en-GB"/>
        </w:rPr>
        <w:t>research objectives (e.g. study of vulnerable populations, dual use, etc.)</w:t>
      </w:r>
    </w:p>
    <w:p w14:paraId="3376088D" w14:textId="77777777" w:rsidR="00B62488" w:rsidRPr="00E91102" w:rsidRDefault="00B62488" w:rsidP="00B62488">
      <w:pPr>
        <w:numPr>
          <w:ilvl w:val="0"/>
          <w:numId w:val="16"/>
        </w:numPr>
        <w:spacing w:before="120" w:after="0" w:line="240" w:lineRule="auto"/>
        <w:rPr>
          <w:lang w:val="en-GB"/>
        </w:rPr>
      </w:pPr>
      <w:r w:rsidRPr="00E91102">
        <w:rPr>
          <w:lang w:val="en-GB"/>
        </w:rPr>
        <w:t xml:space="preserve">research methodology (e.g. clinical trials, involvement of children and related consent procedures, protection of any data collected, etc.) </w:t>
      </w:r>
    </w:p>
    <w:p w14:paraId="5232D918" w14:textId="77777777" w:rsidR="00B62488" w:rsidRPr="00E91102" w:rsidRDefault="00B62488" w:rsidP="00B62488">
      <w:pPr>
        <w:numPr>
          <w:ilvl w:val="0"/>
          <w:numId w:val="16"/>
        </w:numPr>
        <w:spacing w:before="120" w:after="0" w:line="240" w:lineRule="auto"/>
        <w:rPr>
          <w:lang w:val="en-GB"/>
        </w:rPr>
      </w:pPr>
      <w:r w:rsidRPr="00E91102">
        <w:rPr>
          <w:lang w:val="en-GB"/>
        </w:rPr>
        <w:t>the potential impact of the research (e.g. dual use issues, environmental damage, stigmatization of particular social groups, political or financial retaliation, benefit-sharing, malevolent use, etc.).</w:t>
      </w:r>
    </w:p>
    <w:p w14:paraId="03BF5FB0" w14:textId="77777777" w:rsidR="00B62488" w:rsidRPr="00E91102" w:rsidRDefault="00B62488" w:rsidP="00B62488">
      <w:pPr>
        <w:numPr>
          <w:ilvl w:val="0"/>
          <w:numId w:val="14"/>
        </w:numPr>
        <w:spacing w:before="120" w:after="0" w:line="240" w:lineRule="auto"/>
        <w:rPr>
          <w:lang w:val="en-GB"/>
        </w:rPr>
      </w:pPr>
      <w:r w:rsidRPr="00E91102">
        <w:rPr>
          <w:lang w:val="en-GB"/>
        </w:rPr>
        <w:t>provide the documents that you need under national law (if you already have them), e.g.:</w:t>
      </w:r>
    </w:p>
    <w:p w14:paraId="5FC6A0FA" w14:textId="77777777" w:rsidR="00B62488" w:rsidRPr="00E91102" w:rsidRDefault="00B62488" w:rsidP="00B62488">
      <w:pPr>
        <w:numPr>
          <w:ilvl w:val="0"/>
          <w:numId w:val="17"/>
        </w:numPr>
        <w:spacing w:before="120" w:after="0" w:line="240" w:lineRule="auto"/>
        <w:rPr>
          <w:lang w:val="en-GB"/>
        </w:rPr>
      </w:pPr>
      <w:r w:rsidRPr="00E91102">
        <w:rPr>
          <w:lang w:val="en-GB"/>
        </w:rPr>
        <w:t>an ethics committee opinion;</w:t>
      </w:r>
    </w:p>
    <w:p w14:paraId="621A7FF1" w14:textId="77777777" w:rsidR="00B62488" w:rsidRPr="00E91102" w:rsidRDefault="00B62488" w:rsidP="00B62488">
      <w:pPr>
        <w:numPr>
          <w:ilvl w:val="0"/>
          <w:numId w:val="17"/>
        </w:numPr>
        <w:spacing w:before="120" w:after="0" w:line="240" w:lineRule="auto"/>
        <w:rPr>
          <w:lang w:val="en-GB"/>
        </w:rPr>
      </w:pPr>
      <w:r w:rsidRPr="00E91102">
        <w:rPr>
          <w:lang w:val="en-GB"/>
        </w:rPr>
        <w:t>the document notifying activities raising ethical issues or authorizing such activities</w:t>
      </w:r>
    </w:p>
    <w:p w14:paraId="2DAB3AAF" w14:textId="77777777" w:rsidR="00B62488" w:rsidRPr="00E91102" w:rsidRDefault="00B62488" w:rsidP="00B62488">
      <w:pPr>
        <w:spacing w:before="120" w:after="0"/>
        <w:ind w:left="780"/>
        <w:rPr>
          <w:i/>
          <w:lang w:val="en-GB"/>
        </w:rPr>
      </w:pPr>
      <w:r w:rsidRPr="00E91102">
        <w:rPr>
          <w:noProof/>
          <w:lang w:val="en-GB" w:eastAsia="el-GR"/>
        </w:rPr>
        <w:drawing>
          <wp:inline distT="0" distB="0" distL="0" distR="0" wp14:anchorId="22AED88F" wp14:editId="28B6A33E">
            <wp:extent cx="130810" cy="130810"/>
            <wp:effectExtent l="19050" t="0" r="254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E91102">
        <w:rPr>
          <w:lang w:val="en-GB"/>
        </w:rPr>
        <w:t xml:space="preserve"> </w:t>
      </w:r>
      <w:r w:rsidRPr="00E91102">
        <w:rPr>
          <w:i/>
          <w:lang w:val="en-GB"/>
        </w:rPr>
        <w:t>If these documents are not in English, you must also submit an English summary of them (containing, if available, the conclusions of the committee or authority concerned).</w:t>
      </w:r>
    </w:p>
    <w:p w14:paraId="1CF72843" w14:textId="77777777" w:rsidR="00B62488" w:rsidRPr="00E91102" w:rsidRDefault="00B62488" w:rsidP="00B62488">
      <w:pPr>
        <w:spacing w:before="120" w:after="0"/>
        <w:ind w:left="780"/>
        <w:rPr>
          <w:b/>
          <w:lang w:val="en-GB"/>
        </w:rPr>
      </w:pPr>
      <w:r w:rsidRPr="00E91102">
        <w:rPr>
          <w:noProof/>
          <w:lang w:val="en-GB" w:eastAsia="el-GR"/>
        </w:rPr>
        <w:drawing>
          <wp:inline distT="0" distB="0" distL="0" distR="0" wp14:anchorId="01A14B55" wp14:editId="23D3AC23">
            <wp:extent cx="130810" cy="130810"/>
            <wp:effectExtent l="19050" t="0" r="254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E91102">
        <w:rPr>
          <w:lang w:val="en-GB"/>
        </w:rPr>
        <w:t xml:space="preserve"> </w:t>
      </w:r>
      <w:r w:rsidRPr="00E91102">
        <w:rPr>
          <w:i/>
          <w:lang w:val="en-GB"/>
        </w:rPr>
        <w:t xml:space="preserve">If you plan to request these documents specifically for the project you are proposing, your request must contain </w:t>
      </w:r>
      <w:r w:rsidRPr="00E91102">
        <w:rPr>
          <w:i/>
          <w:color w:val="FFFFFF" w:themeColor="background1"/>
          <w:lang w:val="en-GB"/>
        </w:rPr>
        <w:t>an explicit reference to the project title</w:t>
      </w:r>
      <w:r w:rsidRPr="00E91102">
        <w:rPr>
          <w:i/>
          <w:lang w:val="en-GB"/>
        </w:rPr>
        <w:t>.</w:t>
      </w:r>
    </w:p>
    <w:p w14:paraId="50D06044" w14:textId="77777777" w:rsidR="00B62488" w:rsidRPr="00E91102" w:rsidRDefault="00B62488" w:rsidP="00B62488">
      <w:pPr>
        <w:pStyle w:val="Ttulo2"/>
        <w:spacing w:after="0" w:line="240" w:lineRule="auto"/>
      </w:pPr>
      <w:bookmarkStart w:id="13" w:name="_Toc17381734"/>
      <w:bookmarkStart w:id="14" w:name="_Toc17382049"/>
      <w:bookmarkStart w:id="15" w:name="_Toc17382111"/>
      <w:r w:rsidRPr="00E91102">
        <w:t>Security</w:t>
      </w:r>
      <w:bookmarkEnd w:id="13"/>
      <w:bookmarkEnd w:id="14"/>
      <w:bookmarkEnd w:id="15"/>
    </w:p>
    <w:p w14:paraId="6509E6F2" w14:textId="77777777" w:rsidR="00B62488" w:rsidRPr="00E91102" w:rsidRDefault="00B62488" w:rsidP="00B62488">
      <w:pPr>
        <w:spacing w:before="120" w:after="0"/>
        <w:rPr>
          <w:b/>
          <w:lang w:val="en-GB"/>
        </w:rPr>
      </w:pPr>
      <w:r w:rsidRPr="00E91102">
        <w:rPr>
          <w:b/>
          <w:lang w:val="en-GB"/>
        </w:rPr>
        <w:t>Please indicate if your project will involve:</w:t>
      </w:r>
    </w:p>
    <w:p w14:paraId="47EDAE60" w14:textId="77777777" w:rsidR="00B62488" w:rsidRPr="00E91102" w:rsidRDefault="00B62488" w:rsidP="00B62488">
      <w:pPr>
        <w:numPr>
          <w:ilvl w:val="0"/>
          <w:numId w:val="14"/>
        </w:numPr>
        <w:spacing w:before="120" w:after="0" w:line="240" w:lineRule="auto"/>
        <w:jc w:val="left"/>
        <w:rPr>
          <w:lang w:val="en-GB"/>
        </w:rPr>
      </w:pPr>
      <w:r w:rsidRPr="00E91102">
        <w:rPr>
          <w:lang w:val="en-GB"/>
        </w:rPr>
        <w:t>Activities or results raising security issues</w:t>
      </w:r>
      <w:r w:rsidRPr="00E91102">
        <w:rPr>
          <w:u w:val="dottedHeavy"/>
          <w:lang w:val="en-GB"/>
        </w:rPr>
        <w:t xml:space="preserve">:  </w:t>
      </w:r>
      <w:r w:rsidRPr="00E91102">
        <w:rPr>
          <w:u w:val="dottedHeavy"/>
          <w:lang w:val="en-GB"/>
        </w:rPr>
        <w:tab/>
      </w:r>
      <w:r w:rsidRPr="00E91102">
        <w:rPr>
          <w:u w:val="dottedHeavy"/>
          <w:lang w:val="en-GB"/>
        </w:rPr>
        <w:tab/>
      </w:r>
      <w:r w:rsidRPr="00E91102">
        <w:rPr>
          <w:lang w:val="en-GB"/>
        </w:rPr>
        <w:t>(YES/NO)</w:t>
      </w:r>
    </w:p>
    <w:p w14:paraId="04477843" w14:textId="77777777" w:rsidR="00B62488" w:rsidRPr="00E91102" w:rsidRDefault="00B62488" w:rsidP="00B62488">
      <w:pPr>
        <w:numPr>
          <w:ilvl w:val="0"/>
          <w:numId w:val="14"/>
        </w:numPr>
        <w:spacing w:before="120" w:after="0" w:line="240" w:lineRule="auto"/>
        <w:ind w:left="777" w:hanging="357"/>
        <w:jc w:val="left"/>
        <w:rPr>
          <w:lang w:val="en-GB"/>
        </w:rPr>
      </w:pPr>
      <w:r w:rsidRPr="00E91102">
        <w:rPr>
          <w:lang w:val="en-GB"/>
        </w:rPr>
        <w:t xml:space="preserve">'EU-classified information' as background or results: </w:t>
      </w:r>
      <w:r w:rsidRPr="00E91102">
        <w:rPr>
          <w:u w:val="dottedHeavy"/>
          <w:lang w:val="en-GB"/>
        </w:rPr>
        <w:tab/>
      </w:r>
      <w:r w:rsidRPr="00E91102">
        <w:rPr>
          <w:u w:val="dottedHeavy"/>
          <w:lang w:val="en-GB"/>
        </w:rPr>
        <w:tab/>
      </w:r>
      <w:r w:rsidRPr="00E91102">
        <w:rPr>
          <w:lang w:val="en-GB"/>
        </w:rPr>
        <w:t xml:space="preserve">(YES/NO) </w:t>
      </w:r>
    </w:p>
    <w:p w14:paraId="44DD5E95" w14:textId="77777777" w:rsidR="00B62488" w:rsidRPr="00E91102" w:rsidRDefault="00B62488" w:rsidP="00B62488">
      <w:pPr>
        <w:numPr>
          <w:ilvl w:val="0"/>
          <w:numId w:val="14"/>
        </w:numPr>
        <w:spacing w:before="120" w:after="0" w:line="240" w:lineRule="auto"/>
        <w:ind w:left="777" w:hanging="357"/>
        <w:jc w:val="left"/>
        <w:rPr>
          <w:lang w:val="en-GB"/>
        </w:rPr>
      </w:pPr>
      <w:r w:rsidRPr="00E91102">
        <w:rPr>
          <w:lang w:val="en-GB"/>
        </w:rPr>
        <w:t xml:space="preserve">Any potential “dual use” of results: </w:t>
      </w:r>
      <w:r w:rsidRPr="00E91102">
        <w:rPr>
          <w:u w:val="dottedHeavy"/>
          <w:lang w:val="en-GB"/>
        </w:rPr>
        <w:tab/>
      </w:r>
      <w:r w:rsidRPr="00E91102">
        <w:rPr>
          <w:u w:val="dottedHeavy"/>
          <w:lang w:val="en-GB"/>
        </w:rPr>
        <w:tab/>
      </w:r>
      <w:r w:rsidRPr="00E91102">
        <w:rPr>
          <w:lang w:val="en-GB"/>
        </w:rPr>
        <w:t xml:space="preserve">(YES/NO) </w:t>
      </w:r>
    </w:p>
    <w:p w14:paraId="7B825577" w14:textId="77777777" w:rsidR="00B62488" w:rsidRPr="00E91102" w:rsidRDefault="00B62488" w:rsidP="00B62488">
      <w:pPr>
        <w:spacing w:before="120" w:after="0"/>
        <w:ind w:left="777"/>
        <w:jc w:val="left"/>
        <w:rPr>
          <w:lang w:val="en-GB"/>
        </w:rPr>
      </w:pPr>
    </w:p>
    <w:p w14:paraId="5215A02E" w14:textId="77777777" w:rsidR="00B62488" w:rsidRPr="00E91102" w:rsidRDefault="00B62488" w:rsidP="00B62488">
      <w:pPr>
        <w:spacing w:after="200"/>
        <w:jc w:val="left"/>
        <w:rPr>
          <w:lang w:val="en-GB"/>
        </w:rPr>
      </w:pPr>
    </w:p>
    <w:bookmarkEnd w:id="2"/>
    <w:bookmarkEnd w:id="3"/>
    <w:p w14:paraId="16A9A00B" w14:textId="05CF6F60" w:rsidR="00B62488" w:rsidRDefault="00B62488" w:rsidP="00E82C54">
      <w:pPr>
        <w:rPr>
          <w:lang w:val="en-GB"/>
        </w:rPr>
      </w:pPr>
    </w:p>
    <w:sectPr w:rsidR="00B62488" w:rsidSect="00707A0D">
      <w:headerReference w:type="default" r:id="rId10"/>
      <w:footerReference w:type="default" r:id="rId11"/>
      <w:pgSz w:w="11907" w:h="16839" w:code="9"/>
      <w:pgMar w:top="1021" w:right="1440"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D3ED" w14:textId="77777777" w:rsidR="00012333" w:rsidRDefault="00012333" w:rsidP="00754A5B">
      <w:pPr>
        <w:spacing w:after="0" w:line="240" w:lineRule="auto"/>
      </w:pPr>
      <w:r>
        <w:separator/>
      </w:r>
    </w:p>
  </w:endnote>
  <w:endnote w:type="continuationSeparator" w:id="0">
    <w:p w14:paraId="4FC28FB0" w14:textId="77777777" w:rsidR="00012333" w:rsidRDefault="00012333" w:rsidP="0075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Identity">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811F" w14:textId="77777777" w:rsidR="00012333" w:rsidRDefault="00012333" w:rsidP="00754A5B">
      <w:pPr>
        <w:spacing w:after="0" w:line="240" w:lineRule="auto"/>
      </w:pPr>
      <w:r>
        <w:separator/>
      </w:r>
    </w:p>
  </w:footnote>
  <w:footnote w:type="continuationSeparator" w:id="0">
    <w:p w14:paraId="1F310D39" w14:textId="77777777" w:rsidR="00012333" w:rsidRDefault="00012333" w:rsidP="0075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4C74" w14:textId="757AED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" filled="f" stroked="f">
              <v:textbox inset=",,0,0">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 xml:space="preserve">INNOSUP-2018-1                                                                                                         </w:t>
    </w:r>
    <w:r w:rsidR="00692392">
      <w:rPr>
        <w:sz w:val="20"/>
        <w:szCs w:val="20"/>
        <w:lang w:val="en-GB"/>
      </w:rPr>
      <w:t xml:space="preserve">                  </w:t>
    </w:r>
    <w:r w:rsidR="00D56710" w:rsidRPr="00393C12">
      <w:rPr>
        <w:sz w:val="20"/>
        <w:szCs w:val="20"/>
        <w:lang w:val="en-GB"/>
      </w:rPr>
      <w:t xml:space="preserve"> </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lvlText w:val=""/>
      <w:lvlJc w:val="left"/>
      <w:pPr>
        <w:tabs>
          <w:tab w:val="num" w:pos="340"/>
        </w:tabs>
        <w:ind w:left="340" w:hanging="340"/>
      </w:pPr>
      <w:rPr>
        <w:rFonts w:ascii="Symbol" w:hAnsi="Symbol"/>
      </w:rPr>
    </w:lvl>
  </w:abstractNum>
  <w:abstractNum w:abstractNumId="1" w15:restartNumberingAfterBreak="0">
    <w:nsid w:val="0000000E"/>
    <w:multiLevelType w:val="singleLevel"/>
    <w:tmpl w:val="0000000E"/>
    <w:lvl w:ilvl="0">
      <w:start w:val="1"/>
      <w:numFmt w:val="bullet"/>
      <w:pStyle w:val="BulletIndent"/>
      <w:lvlText w:val=""/>
      <w:lvlJc w:val="left"/>
      <w:pPr>
        <w:tabs>
          <w:tab w:val="num" w:pos="360"/>
        </w:tabs>
        <w:ind w:left="360" w:hanging="360"/>
      </w:pPr>
      <w:rPr>
        <w:rFonts w:ascii="Symbol" w:hAnsi="Symbol"/>
      </w:rPr>
    </w:lvl>
  </w:abstractNum>
  <w:abstractNum w:abstractNumId="2" w15:restartNumberingAfterBreak="0">
    <w:nsid w:val="00000010"/>
    <w:multiLevelType w:val="singleLevel"/>
    <w:tmpl w:val="00000010"/>
    <w:lvl w:ilvl="0">
      <w:start w:val="1"/>
      <w:numFmt w:val="bullet"/>
      <w:lvlText w:val=""/>
      <w:lvlJc w:val="left"/>
      <w:pPr>
        <w:tabs>
          <w:tab w:val="num" w:pos="720"/>
        </w:tabs>
        <w:ind w:left="720" w:hanging="360"/>
      </w:pPr>
      <w:rPr>
        <w:rFonts w:ascii="Symbol" w:hAnsi="Symbol"/>
      </w:rPr>
    </w:lvl>
  </w:abstractNum>
  <w:abstractNum w:abstractNumId="3"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33946727"/>
    <w:multiLevelType w:val="hybridMultilevel"/>
    <w:tmpl w:val="DAB6231A"/>
    <w:lvl w:ilvl="0" w:tplc="08090003">
      <w:start w:val="1"/>
      <w:numFmt w:val="bullet"/>
      <w:lvlText w:val="o"/>
      <w:lvlJc w:val="left"/>
      <w:pPr>
        <w:ind w:left="1140" w:hanging="360"/>
      </w:pPr>
      <w:rPr>
        <w:rFonts w:ascii="Courier New" w:hAnsi="Courier New" w:cs="Courier New" w:hint="default"/>
      </w:rPr>
    </w:lvl>
    <w:lvl w:ilvl="1" w:tplc="0340032A">
      <w:start w:val="2"/>
      <w:numFmt w:val="bullet"/>
      <w:lvlText w:val="-"/>
      <w:lvlJc w:val="left"/>
      <w:pPr>
        <w:ind w:left="2220" w:hanging="720"/>
      </w:pPr>
      <w:rPr>
        <w:rFonts w:ascii="Times New Roman" w:eastAsia="Calibri" w:hAnsi="Times New Roman"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5"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B753A"/>
    <w:multiLevelType w:val="multilevel"/>
    <w:tmpl w:val="1C5EA13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7E93168A"/>
    <w:multiLevelType w:val="hybridMultilevel"/>
    <w:tmpl w:val="53D4604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3"/>
  </w:num>
  <w:num w:numId="4">
    <w:abstractNumId w:val="12"/>
  </w:num>
  <w:num w:numId="5">
    <w:abstractNumId w:val="6"/>
  </w:num>
  <w:num w:numId="6">
    <w:abstractNumId w:val="18"/>
  </w:num>
  <w:num w:numId="7">
    <w:abstractNumId w:val="13"/>
  </w:num>
  <w:num w:numId="8">
    <w:abstractNumId w:val="9"/>
  </w:num>
  <w:num w:numId="9">
    <w:abstractNumId w:val="15"/>
  </w:num>
  <w:num w:numId="10">
    <w:abstractNumId w:val="17"/>
  </w:num>
  <w:num w:numId="11">
    <w:abstractNumId w:val="7"/>
  </w:num>
  <w:num w:numId="12">
    <w:abstractNumId w:val="14"/>
  </w:num>
  <w:num w:numId="13">
    <w:abstractNumId w:val="4"/>
  </w:num>
  <w:num w:numId="14">
    <w:abstractNumId w:val="8"/>
  </w:num>
  <w:num w:numId="15">
    <w:abstractNumId w:val="10"/>
  </w:num>
  <w:num w:numId="16">
    <w:abstractNumId w:val="19"/>
  </w:num>
  <w:num w:numId="17">
    <w:abstractNumId w:val="16"/>
  </w:num>
  <w:num w:numId="18">
    <w:abstractNumId w:val="1"/>
  </w:num>
  <w:num w:numId="19">
    <w:abstractNumId w:val="0"/>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12333"/>
    <w:rsid w:val="00037A3B"/>
    <w:rsid w:val="000669E7"/>
    <w:rsid w:val="00075F0A"/>
    <w:rsid w:val="000B6217"/>
    <w:rsid w:val="001054F4"/>
    <w:rsid w:val="001E4CA9"/>
    <w:rsid w:val="001F206E"/>
    <w:rsid w:val="00206CDE"/>
    <w:rsid w:val="0021239D"/>
    <w:rsid w:val="00224A16"/>
    <w:rsid w:val="00232B0A"/>
    <w:rsid w:val="002820D6"/>
    <w:rsid w:val="0029400C"/>
    <w:rsid w:val="002E2B12"/>
    <w:rsid w:val="002F59D4"/>
    <w:rsid w:val="0030090B"/>
    <w:rsid w:val="0039390B"/>
    <w:rsid w:val="003D3ED4"/>
    <w:rsid w:val="00456F01"/>
    <w:rsid w:val="004D000D"/>
    <w:rsid w:val="00565CB5"/>
    <w:rsid w:val="005F0DDB"/>
    <w:rsid w:val="005F10FF"/>
    <w:rsid w:val="00661020"/>
    <w:rsid w:val="0068340E"/>
    <w:rsid w:val="00692392"/>
    <w:rsid w:val="006D74C8"/>
    <w:rsid w:val="00707A0D"/>
    <w:rsid w:val="00722B46"/>
    <w:rsid w:val="00737188"/>
    <w:rsid w:val="00754A5B"/>
    <w:rsid w:val="00810A21"/>
    <w:rsid w:val="0081464F"/>
    <w:rsid w:val="00831479"/>
    <w:rsid w:val="0083648F"/>
    <w:rsid w:val="00842B6C"/>
    <w:rsid w:val="008433D4"/>
    <w:rsid w:val="008438C8"/>
    <w:rsid w:val="008567FE"/>
    <w:rsid w:val="008576C0"/>
    <w:rsid w:val="00867454"/>
    <w:rsid w:val="008903E4"/>
    <w:rsid w:val="008A6EAC"/>
    <w:rsid w:val="008A70B3"/>
    <w:rsid w:val="00903DA8"/>
    <w:rsid w:val="00924256"/>
    <w:rsid w:val="00986410"/>
    <w:rsid w:val="009871BA"/>
    <w:rsid w:val="009D155A"/>
    <w:rsid w:val="00A178EB"/>
    <w:rsid w:val="00A27746"/>
    <w:rsid w:val="00A74249"/>
    <w:rsid w:val="00AA0FB8"/>
    <w:rsid w:val="00AA67A3"/>
    <w:rsid w:val="00AC701B"/>
    <w:rsid w:val="00AF6400"/>
    <w:rsid w:val="00B31CB7"/>
    <w:rsid w:val="00B62488"/>
    <w:rsid w:val="00B7157F"/>
    <w:rsid w:val="00B72E3B"/>
    <w:rsid w:val="00B75D10"/>
    <w:rsid w:val="00BD6FB0"/>
    <w:rsid w:val="00C062AB"/>
    <w:rsid w:val="00C07BF1"/>
    <w:rsid w:val="00C25757"/>
    <w:rsid w:val="00C45D28"/>
    <w:rsid w:val="00CB460A"/>
    <w:rsid w:val="00CF1CD8"/>
    <w:rsid w:val="00D225A7"/>
    <w:rsid w:val="00D5500B"/>
    <w:rsid w:val="00D56710"/>
    <w:rsid w:val="00D7507A"/>
    <w:rsid w:val="00DD39A7"/>
    <w:rsid w:val="00DF40DA"/>
    <w:rsid w:val="00E116C3"/>
    <w:rsid w:val="00E17681"/>
    <w:rsid w:val="00E55FA9"/>
    <w:rsid w:val="00E82C54"/>
    <w:rsid w:val="00EF3614"/>
    <w:rsid w:val="00F54F8B"/>
    <w:rsid w:val="00F70681"/>
    <w:rsid w:val="00F80C99"/>
    <w:rsid w:val="00FB0511"/>
    <w:rsid w:val="00FD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B62488"/>
    <w:pPr>
      <w:keepNext/>
      <w:keepLines/>
      <w:pageBreakBefore/>
      <w:numPr>
        <w:numId w:val="6"/>
      </w:numPr>
      <w:spacing w:before="480" w:line="240" w:lineRule="auto"/>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B62488"/>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 w:type="paragraph" w:customStyle="1" w:styleId="BulletIndent">
    <w:name w:val="BulletIndent"/>
    <w:basedOn w:val="Normal"/>
    <w:rsid w:val="00B62488"/>
    <w:pPr>
      <w:numPr>
        <w:numId w:val="18"/>
      </w:numPr>
      <w:suppressAutoHyphens/>
      <w:spacing w:before="60" w:after="60" w:line="240" w:lineRule="auto"/>
    </w:pPr>
    <w:rPr>
      <w:rFonts w:ascii="Verdana" w:eastAsia="Times New Roman" w:hAnsi="Verdana" w:cs="Times New Roman"/>
      <w:color w:val="auto"/>
      <w:sz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DAB7-D105-4FA5-BB25-16F3E603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18</TotalTime>
  <Pages>1</Pages>
  <Words>677</Words>
  <Characters>3659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9</cp:revision>
  <cp:lastPrinted>2019-08-23T11:08:00Z</cp:lastPrinted>
  <dcterms:created xsi:type="dcterms:W3CDTF">2019-08-21T14:11:00Z</dcterms:created>
  <dcterms:modified xsi:type="dcterms:W3CDTF">2019-08-23T11:09:00Z</dcterms:modified>
</cp:coreProperties>
</file>